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C27A" w14:textId="77777777" w:rsidR="008E370F" w:rsidRPr="00244F40" w:rsidRDefault="00684FDF" w:rsidP="001D7CCA">
      <w:pPr>
        <w:jc w:val="center"/>
        <w:rPr>
          <w:sz w:val="28"/>
          <w:szCs w:val="28"/>
        </w:rPr>
      </w:pPr>
      <w:r>
        <w:rPr>
          <w:rFonts w:hint="eastAsia"/>
          <w:sz w:val="28"/>
          <w:szCs w:val="28"/>
        </w:rPr>
        <w:t>ふるさと納税</w:t>
      </w:r>
      <w:r w:rsidR="00584683" w:rsidRPr="00244F40">
        <w:rPr>
          <w:rFonts w:hint="eastAsia"/>
          <w:sz w:val="28"/>
          <w:szCs w:val="28"/>
        </w:rPr>
        <w:t>ワンストップ特例制度の申請について</w:t>
      </w:r>
    </w:p>
    <w:p w14:paraId="3636AFCB" w14:textId="77777777" w:rsidR="001D7CCA" w:rsidRPr="00244F40" w:rsidRDefault="008A0BFA">
      <w:pPr>
        <w:rPr>
          <w:b/>
          <w:sz w:val="24"/>
        </w:rPr>
      </w:pPr>
      <w:r>
        <w:rPr>
          <w:noProof/>
        </w:rPr>
        <mc:AlternateContent>
          <mc:Choice Requires="wps">
            <w:drawing>
              <wp:anchor distT="0" distB="0" distL="114300" distR="114300" simplePos="0" relativeHeight="251659264" behindDoc="0" locked="0" layoutInCell="1" allowOverlap="1" wp14:anchorId="6B04E2A1" wp14:editId="3577238A">
                <wp:simplePos x="0" y="0"/>
                <wp:positionH relativeFrom="column">
                  <wp:posOffset>-157480</wp:posOffset>
                </wp:positionH>
                <wp:positionV relativeFrom="paragraph">
                  <wp:posOffset>245110</wp:posOffset>
                </wp:positionV>
                <wp:extent cx="6324600" cy="3238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24600" cy="323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769AD8" w14:textId="77777777" w:rsidR="00244F40" w:rsidRPr="001D7CCA" w:rsidRDefault="00244F40" w:rsidP="00244F40">
                            <w:pPr>
                              <w:rPr>
                                <w:szCs w:val="21"/>
                              </w:rPr>
                            </w:pPr>
                            <w:r w:rsidRPr="00244F40">
                              <w:rPr>
                                <w:rFonts w:hint="eastAsia"/>
                                <w:b/>
                                <w:szCs w:val="21"/>
                              </w:rPr>
                              <w:t>１</w:t>
                            </w:r>
                            <w:r w:rsidR="007E71AA">
                              <w:rPr>
                                <w:rFonts w:hint="eastAsia"/>
                                <w:szCs w:val="21"/>
                              </w:rPr>
                              <w:t xml:space="preserve">　</w:t>
                            </w:r>
                            <w:r w:rsidR="0068227B" w:rsidRPr="0068227B">
                              <w:rPr>
                                <w:rFonts w:ascii="ＭＳ 明朝" w:hAnsi="ＭＳ 明朝" w:cs="MS-Mincho" w:hint="eastAsia"/>
                                <w:kern w:val="0"/>
                                <w:szCs w:val="21"/>
                              </w:rPr>
                              <w:t>寄附金税額控除に係る申告特例</w:t>
                            </w:r>
                            <w:r w:rsidRPr="001D7CCA">
                              <w:rPr>
                                <w:rFonts w:hint="eastAsia"/>
                                <w:szCs w:val="21"/>
                              </w:rPr>
                              <w:t>申請書と添付書類を</w:t>
                            </w:r>
                            <w:r w:rsidR="00D277C8">
                              <w:rPr>
                                <w:rFonts w:hint="eastAsia"/>
                                <w:szCs w:val="21"/>
                              </w:rPr>
                              <w:t>、</w:t>
                            </w:r>
                            <w:r w:rsidRPr="001D7CCA">
                              <w:rPr>
                                <w:rFonts w:hint="eastAsia"/>
                                <w:szCs w:val="21"/>
                                <w:u w:val="single"/>
                              </w:rPr>
                              <w:t>寄附した年の</w:t>
                            </w:r>
                            <w:r w:rsidRPr="00C452E8">
                              <w:rPr>
                                <w:rFonts w:hint="eastAsia"/>
                                <w:b/>
                                <w:szCs w:val="21"/>
                                <w:u w:val="single"/>
                              </w:rPr>
                              <w:t>翌年１月１０日までに</w:t>
                            </w:r>
                            <w:r w:rsidRPr="001D7CCA">
                              <w:rPr>
                                <w:rFonts w:hint="eastAsia"/>
                                <w:szCs w:val="21"/>
                              </w:rPr>
                              <w:t>送付</w:t>
                            </w:r>
                            <w:r w:rsidR="00D277C8">
                              <w:rPr>
                                <w:rFonts w:hint="eastAsia"/>
                                <w:szCs w:val="21"/>
                              </w:rPr>
                              <w:t>してください</w:t>
                            </w:r>
                            <w:r w:rsidRPr="001D7CCA">
                              <w:rPr>
                                <w:rFonts w:hint="eastAsia"/>
                                <w:szCs w:val="21"/>
                              </w:rPr>
                              <w:t>。</w:t>
                            </w:r>
                          </w:p>
                          <w:p w14:paraId="7D1F3133" w14:textId="77777777" w:rsidR="00601DD7" w:rsidRDefault="00244F40" w:rsidP="00244F40">
                            <w:pPr>
                              <w:ind w:firstLineChars="200" w:firstLine="420"/>
                              <w:rPr>
                                <w:szCs w:val="21"/>
                              </w:rPr>
                            </w:pPr>
                            <w:r w:rsidRPr="001D7CCA">
                              <w:rPr>
                                <w:rFonts w:hint="eastAsia"/>
                                <w:szCs w:val="21"/>
                              </w:rPr>
                              <w:t xml:space="preserve">・添付書類　</w:t>
                            </w:r>
                          </w:p>
                          <w:p w14:paraId="30AF5E79" w14:textId="77777777" w:rsidR="00244F40" w:rsidRPr="001D7CCA" w:rsidRDefault="00244F40" w:rsidP="00601DD7">
                            <w:pPr>
                              <w:ind w:firstLineChars="300" w:firstLine="630"/>
                              <w:rPr>
                                <w:szCs w:val="21"/>
                              </w:rPr>
                            </w:pPr>
                            <w:r w:rsidRPr="001D7CCA">
                              <w:rPr>
                                <w:rFonts w:hint="eastAsia"/>
                                <w:szCs w:val="21"/>
                              </w:rPr>
                              <w:t>【パターン１】マイナンバ―カードの写し（両面）</w:t>
                            </w:r>
                          </w:p>
                          <w:p w14:paraId="52C825FE" w14:textId="77777777" w:rsidR="00244F40" w:rsidRPr="00601DD7" w:rsidRDefault="00601DD7" w:rsidP="00601DD7">
                            <w:pPr>
                              <w:rPr>
                                <w:szCs w:val="21"/>
                              </w:rPr>
                            </w:pPr>
                            <w:r>
                              <w:rPr>
                                <w:rFonts w:hint="eastAsia"/>
                                <w:szCs w:val="21"/>
                              </w:rPr>
                              <w:t xml:space="preserve">　　　</w:t>
                            </w:r>
                            <w:r w:rsidR="00244F40" w:rsidRPr="001D7CCA">
                              <w:rPr>
                                <w:rFonts w:hint="eastAsia"/>
                                <w:szCs w:val="21"/>
                              </w:rPr>
                              <w:t>【パターン２】</w:t>
                            </w:r>
                            <w:r w:rsidR="00C452E8">
                              <w:rPr>
                                <w:rFonts w:hint="eastAsia"/>
                                <w:szCs w:val="21"/>
                              </w:rPr>
                              <w:t>マイナンバーカード</w:t>
                            </w:r>
                            <w:r w:rsidR="00C452E8">
                              <w:rPr>
                                <w:szCs w:val="21"/>
                              </w:rPr>
                              <w:t>がない場合</w:t>
                            </w:r>
                            <w:r>
                              <w:rPr>
                                <w:rFonts w:hint="eastAsia"/>
                                <w:szCs w:val="21"/>
                              </w:rPr>
                              <w:t>①</w:t>
                            </w:r>
                            <w:r w:rsidR="00244F40" w:rsidRPr="00601DD7">
                              <w:rPr>
                                <w:rFonts w:hint="eastAsia"/>
                                <w:szCs w:val="21"/>
                              </w:rPr>
                              <w:t>か②のいずれか</w:t>
                            </w:r>
                          </w:p>
                          <w:p w14:paraId="6366598A" w14:textId="77777777" w:rsidR="00244F40" w:rsidRPr="00D277C8" w:rsidRDefault="008A0BFA" w:rsidP="00D277C8">
                            <w:pPr>
                              <w:pStyle w:val="a9"/>
                              <w:numPr>
                                <w:ilvl w:val="0"/>
                                <w:numId w:val="2"/>
                              </w:numPr>
                              <w:ind w:leftChars="0"/>
                              <w:rPr>
                                <w:szCs w:val="21"/>
                              </w:rPr>
                            </w:pPr>
                            <w:r>
                              <w:rPr>
                                <w:rFonts w:hint="eastAsia"/>
                                <w:szCs w:val="21"/>
                              </w:rPr>
                              <w:t>『</w:t>
                            </w:r>
                            <w:r w:rsidR="00601DD7" w:rsidRPr="00D277C8">
                              <w:rPr>
                                <w:rFonts w:hint="eastAsia"/>
                                <w:szCs w:val="21"/>
                              </w:rPr>
                              <w:t>番号通知カードの写しまたは住民票</w:t>
                            </w:r>
                            <w:r w:rsidR="00601DD7" w:rsidRPr="00D277C8">
                              <w:rPr>
                                <w:rFonts w:hint="eastAsia"/>
                                <w:szCs w:val="21"/>
                              </w:rPr>
                              <w:t>(</w:t>
                            </w:r>
                            <w:r w:rsidR="00244F40" w:rsidRPr="00D277C8">
                              <w:rPr>
                                <w:rFonts w:hint="eastAsia"/>
                                <w:szCs w:val="21"/>
                              </w:rPr>
                              <w:t>番号あり</w:t>
                            </w:r>
                            <w:r w:rsidR="00601DD7" w:rsidRPr="00D277C8">
                              <w:rPr>
                                <w:rFonts w:hint="eastAsia"/>
                                <w:szCs w:val="21"/>
                              </w:rPr>
                              <w:t>)</w:t>
                            </w:r>
                            <w:r w:rsidR="00244F40" w:rsidRPr="00D277C8">
                              <w:rPr>
                                <w:rFonts w:hint="eastAsia"/>
                                <w:szCs w:val="21"/>
                              </w:rPr>
                              <w:t>の写し</w:t>
                            </w:r>
                            <w:r>
                              <w:rPr>
                                <w:rFonts w:hint="eastAsia"/>
                                <w:szCs w:val="21"/>
                              </w:rPr>
                              <w:t>』</w:t>
                            </w:r>
                            <w:r w:rsidR="00601DD7" w:rsidRPr="00D277C8">
                              <w:rPr>
                                <w:rFonts w:hint="eastAsia"/>
                                <w:szCs w:val="21"/>
                              </w:rPr>
                              <w:t>と</w:t>
                            </w:r>
                            <w:r>
                              <w:rPr>
                                <w:rFonts w:hint="eastAsia"/>
                                <w:szCs w:val="21"/>
                              </w:rPr>
                              <w:t>『</w:t>
                            </w:r>
                            <w:r w:rsidR="00601DD7" w:rsidRPr="00D277C8">
                              <w:rPr>
                                <w:szCs w:val="21"/>
                              </w:rPr>
                              <w:t>運転免許証の写し</w:t>
                            </w:r>
                            <w:r w:rsidR="00601DD7" w:rsidRPr="00D277C8">
                              <w:rPr>
                                <w:rFonts w:hint="eastAsia"/>
                                <w:szCs w:val="21"/>
                              </w:rPr>
                              <w:t>(</w:t>
                            </w:r>
                            <w:r w:rsidR="00601DD7" w:rsidRPr="00D277C8">
                              <w:rPr>
                                <w:rFonts w:hint="eastAsia"/>
                                <w:szCs w:val="21"/>
                              </w:rPr>
                              <w:t>両面</w:t>
                            </w:r>
                            <w:r w:rsidR="00601DD7" w:rsidRPr="00D277C8">
                              <w:rPr>
                                <w:szCs w:val="21"/>
                              </w:rPr>
                              <w:t>)</w:t>
                            </w:r>
                            <w:r>
                              <w:rPr>
                                <w:rFonts w:hint="eastAsia"/>
                                <w:szCs w:val="21"/>
                              </w:rPr>
                              <w:t>』</w:t>
                            </w:r>
                          </w:p>
                          <w:p w14:paraId="6885DBEC" w14:textId="77777777" w:rsidR="00244F40" w:rsidRDefault="008A0BFA" w:rsidP="00601DD7">
                            <w:pPr>
                              <w:pStyle w:val="a9"/>
                              <w:numPr>
                                <w:ilvl w:val="0"/>
                                <w:numId w:val="2"/>
                              </w:numPr>
                              <w:ind w:leftChars="0"/>
                              <w:rPr>
                                <w:szCs w:val="21"/>
                              </w:rPr>
                            </w:pPr>
                            <w:r>
                              <w:rPr>
                                <w:rFonts w:hint="eastAsia"/>
                                <w:szCs w:val="21"/>
                              </w:rPr>
                              <w:t>『</w:t>
                            </w:r>
                            <w:r w:rsidR="00244F40" w:rsidRPr="00601DD7">
                              <w:rPr>
                                <w:rFonts w:hint="eastAsia"/>
                                <w:szCs w:val="21"/>
                              </w:rPr>
                              <w:t>番号通知カードの写し</w:t>
                            </w:r>
                            <w:r w:rsidR="00601DD7" w:rsidRPr="00601DD7">
                              <w:rPr>
                                <w:rFonts w:hint="eastAsia"/>
                                <w:szCs w:val="21"/>
                              </w:rPr>
                              <w:t>または</w:t>
                            </w:r>
                            <w:r w:rsidR="00601DD7">
                              <w:rPr>
                                <w:rFonts w:hint="eastAsia"/>
                                <w:szCs w:val="21"/>
                              </w:rPr>
                              <w:t>住民票</w:t>
                            </w:r>
                            <w:r w:rsidR="00601DD7">
                              <w:rPr>
                                <w:rFonts w:hint="eastAsia"/>
                                <w:szCs w:val="21"/>
                              </w:rPr>
                              <w:t>(</w:t>
                            </w:r>
                            <w:r w:rsidR="00601DD7" w:rsidRPr="00601DD7">
                              <w:rPr>
                                <w:rFonts w:hint="eastAsia"/>
                                <w:szCs w:val="21"/>
                              </w:rPr>
                              <w:t>番号あり</w:t>
                            </w:r>
                            <w:r w:rsidR="00601DD7">
                              <w:rPr>
                                <w:rFonts w:hint="eastAsia"/>
                                <w:szCs w:val="21"/>
                              </w:rPr>
                              <w:t>)</w:t>
                            </w:r>
                            <w:r w:rsidR="00601DD7" w:rsidRPr="00601DD7">
                              <w:rPr>
                                <w:rFonts w:hint="eastAsia"/>
                                <w:szCs w:val="21"/>
                              </w:rPr>
                              <w:t>の写し</w:t>
                            </w:r>
                            <w:r>
                              <w:rPr>
                                <w:rFonts w:hint="eastAsia"/>
                                <w:szCs w:val="21"/>
                              </w:rPr>
                              <w:t>』</w:t>
                            </w:r>
                            <w:r w:rsidR="00601DD7">
                              <w:rPr>
                                <w:rFonts w:hint="eastAsia"/>
                                <w:szCs w:val="21"/>
                              </w:rPr>
                              <w:t>と</w:t>
                            </w:r>
                            <w:r>
                              <w:rPr>
                                <w:rFonts w:hint="eastAsia"/>
                                <w:szCs w:val="21"/>
                              </w:rPr>
                              <w:t>『</w:t>
                            </w:r>
                            <w:r w:rsidR="00601DD7" w:rsidRPr="00601DD7">
                              <w:rPr>
                                <w:rFonts w:hint="eastAsia"/>
                                <w:szCs w:val="21"/>
                              </w:rPr>
                              <w:t>パスポート</w:t>
                            </w:r>
                            <w:r w:rsidR="00601DD7">
                              <w:rPr>
                                <w:szCs w:val="21"/>
                              </w:rPr>
                              <w:t>の写し</w:t>
                            </w:r>
                            <w:r>
                              <w:rPr>
                                <w:rFonts w:hint="eastAsia"/>
                                <w:szCs w:val="21"/>
                              </w:rPr>
                              <w:t>』</w:t>
                            </w:r>
                          </w:p>
                          <w:p w14:paraId="7252CFF0" w14:textId="77777777" w:rsidR="00601DD7" w:rsidRDefault="00601DD7" w:rsidP="00601DD7">
                            <w:pPr>
                              <w:ind w:firstLineChars="300" w:firstLine="630"/>
                              <w:rPr>
                                <w:szCs w:val="21"/>
                              </w:rPr>
                            </w:pPr>
                            <w:r>
                              <w:rPr>
                                <w:rFonts w:hint="eastAsia"/>
                                <w:szCs w:val="21"/>
                              </w:rPr>
                              <w:t>【パターン</w:t>
                            </w:r>
                            <w:r>
                              <w:rPr>
                                <w:szCs w:val="21"/>
                              </w:rPr>
                              <w:t>３</w:t>
                            </w:r>
                            <w:r>
                              <w:rPr>
                                <w:rFonts w:hint="eastAsia"/>
                                <w:szCs w:val="21"/>
                              </w:rPr>
                              <w:t>】</w:t>
                            </w:r>
                            <w:r w:rsidR="00D277C8">
                              <w:rPr>
                                <w:rFonts w:hint="eastAsia"/>
                                <w:szCs w:val="21"/>
                              </w:rPr>
                              <w:t>上記</w:t>
                            </w:r>
                            <w:r w:rsidR="00D277C8">
                              <w:rPr>
                                <w:szCs w:val="21"/>
                              </w:rPr>
                              <w:t>が困難な場合</w:t>
                            </w:r>
                          </w:p>
                          <w:p w14:paraId="6E0016E8" w14:textId="77777777" w:rsidR="00D277C8" w:rsidRPr="00D277C8" w:rsidRDefault="008A0BFA" w:rsidP="00D277C8">
                            <w:pPr>
                              <w:pStyle w:val="a9"/>
                              <w:numPr>
                                <w:ilvl w:val="0"/>
                                <w:numId w:val="2"/>
                              </w:numPr>
                              <w:ind w:leftChars="0"/>
                              <w:rPr>
                                <w:szCs w:val="21"/>
                              </w:rPr>
                            </w:pPr>
                            <w:r>
                              <w:rPr>
                                <w:rFonts w:hint="eastAsia"/>
                                <w:szCs w:val="21"/>
                              </w:rPr>
                              <w:t>『</w:t>
                            </w:r>
                            <w:r w:rsidR="00D277C8" w:rsidRPr="00D277C8">
                              <w:rPr>
                                <w:rFonts w:hint="eastAsia"/>
                                <w:szCs w:val="21"/>
                              </w:rPr>
                              <w:t>番号通知カードの写しまたは住民票</w:t>
                            </w:r>
                            <w:r w:rsidR="00D277C8" w:rsidRPr="00D277C8">
                              <w:rPr>
                                <w:rFonts w:hint="eastAsia"/>
                                <w:szCs w:val="21"/>
                              </w:rPr>
                              <w:t>(</w:t>
                            </w:r>
                            <w:r w:rsidR="00D277C8" w:rsidRPr="00D277C8">
                              <w:rPr>
                                <w:rFonts w:hint="eastAsia"/>
                                <w:szCs w:val="21"/>
                              </w:rPr>
                              <w:t>番号あり</w:t>
                            </w:r>
                            <w:r w:rsidR="00D277C8" w:rsidRPr="00D277C8">
                              <w:rPr>
                                <w:rFonts w:hint="eastAsia"/>
                                <w:szCs w:val="21"/>
                              </w:rPr>
                              <w:t>)</w:t>
                            </w:r>
                            <w:r w:rsidR="00D277C8" w:rsidRPr="00D277C8">
                              <w:rPr>
                                <w:rFonts w:hint="eastAsia"/>
                                <w:szCs w:val="21"/>
                              </w:rPr>
                              <w:t>の写し</w:t>
                            </w:r>
                            <w:r>
                              <w:rPr>
                                <w:rFonts w:hint="eastAsia"/>
                                <w:szCs w:val="21"/>
                              </w:rPr>
                              <w:t>』</w:t>
                            </w:r>
                            <w:r w:rsidR="00D277C8" w:rsidRPr="00D277C8">
                              <w:rPr>
                                <w:rFonts w:hint="eastAsia"/>
                                <w:szCs w:val="21"/>
                              </w:rPr>
                              <w:t>と</w:t>
                            </w:r>
                            <w:r>
                              <w:rPr>
                                <w:rFonts w:hint="eastAsia"/>
                                <w:szCs w:val="21"/>
                              </w:rPr>
                              <w:t>、</w:t>
                            </w:r>
                            <w:r w:rsidR="00D277C8" w:rsidRPr="00D277C8">
                              <w:rPr>
                                <w:rFonts w:hint="eastAsia"/>
                                <w:szCs w:val="21"/>
                              </w:rPr>
                              <w:t>健康保険証や年金手帳など</w:t>
                            </w:r>
                          </w:p>
                          <w:p w14:paraId="147BB1B4" w14:textId="77777777" w:rsidR="00601DD7" w:rsidRPr="00601DD7" w:rsidRDefault="008A0BFA" w:rsidP="00D277C8">
                            <w:pPr>
                              <w:ind w:firstLineChars="600" w:firstLine="1260"/>
                              <w:rPr>
                                <w:szCs w:val="21"/>
                              </w:rPr>
                            </w:pPr>
                            <w:r>
                              <w:rPr>
                                <w:rFonts w:hint="eastAsia"/>
                                <w:szCs w:val="21"/>
                              </w:rPr>
                              <w:t>『</w:t>
                            </w:r>
                            <w:r w:rsidR="00D277C8">
                              <w:rPr>
                                <w:rFonts w:hint="eastAsia"/>
                                <w:szCs w:val="21"/>
                              </w:rPr>
                              <w:t>公的書類</w:t>
                            </w:r>
                            <w:r w:rsidR="00D277C8" w:rsidRPr="00D277C8">
                              <w:rPr>
                                <w:rFonts w:hint="eastAsia"/>
                                <w:szCs w:val="21"/>
                              </w:rPr>
                              <w:t>の写し</w:t>
                            </w:r>
                            <w:r w:rsidR="007E71AA">
                              <w:rPr>
                                <w:rFonts w:hint="eastAsia"/>
                                <w:szCs w:val="21"/>
                              </w:rPr>
                              <w:t>２種類</w:t>
                            </w:r>
                            <w:r>
                              <w:rPr>
                                <w:rFonts w:hint="eastAsia"/>
                                <w:szCs w:val="21"/>
                              </w:rPr>
                              <w:t>』</w:t>
                            </w:r>
                          </w:p>
                          <w:p w14:paraId="685CFDC3" w14:textId="77777777" w:rsidR="00244F40" w:rsidRPr="001D7CCA" w:rsidRDefault="00244F40" w:rsidP="00D277C8">
                            <w:pPr>
                              <w:rPr>
                                <w:szCs w:val="21"/>
                              </w:rPr>
                            </w:pPr>
                          </w:p>
                          <w:p w14:paraId="52800498" w14:textId="77777777" w:rsidR="00244F40" w:rsidRDefault="0035597B" w:rsidP="00244F40">
                            <w:pPr>
                              <w:ind w:left="211" w:hangingChars="100" w:hanging="211"/>
                            </w:pPr>
                            <w:r>
                              <w:rPr>
                                <w:b/>
                              </w:rPr>
                              <w:t>２</w:t>
                            </w:r>
                            <w:r w:rsidR="00244F40">
                              <w:rPr>
                                <w:rFonts w:hint="eastAsia"/>
                              </w:rPr>
                              <w:t xml:space="preserve">　阿賀町から貴住所の市町村役所へふるさと納税ワンストップ特例制度利用の連絡をします。</w:t>
                            </w:r>
                          </w:p>
                          <w:p w14:paraId="143D247F" w14:textId="77777777" w:rsidR="00244F40" w:rsidRDefault="00244F40" w:rsidP="00244F40"/>
                          <w:p w14:paraId="08ADD77C" w14:textId="77777777" w:rsidR="00244F40" w:rsidRDefault="0035597B" w:rsidP="00244F40">
                            <w:r>
                              <w:rPr>
                                <w:b/>
                              </w:rPr>
                              <w:t>３</w:t>
                            </w:r>
                            <w:r w:rsidR="00244F40">
                              <w:rPr>
                                <w:rFonts w:hint="eastAsia"/>
                              </w:rPr>
                              <w:t xml:space="preserve">　寄附した年の翌年の個人住民税について寄附金税額控除を受け課税決定されます。</w:t>
                            </w:r>
                          </w:p>
                          <w:p w14:paraId="10305E22" w14:textId="77777777" w:rsidR="00244F40" w:rsidRPr="00244F40" w:rsidRDefault="00244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087FE" id="_x0000_t202" coordsize="21600,21600" o:spt="202" path="m,l,21600r21600,l21600,xe">
                <v:stroke joinstyle="miter"/>
                <v:path gradientshapeok="t" o:connecttype="rect"/>
              </v:shapetype>
              <v:shape id="テキスト ボックス 1" o:spid="_x0000_s1026" type="#_x0000_t202" style="position:absolute;left:0;text-align:left;margin-left:-12.4pt;margin-top:19.3pt;width:49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" fillcolor="white [3201]" strokeweight=".5pt">
                <v:textbox>
                  <w:txbxContent>
                    <w:p w:rsidR="00244F40" w:rsidRPr="001D7CCA" w:rsidRDefault="00244F40" w:rsidP="00244F40">
                      <w:pPr>
                        <w:rPr>
                          <w:szCs w:val="21"/>
                        </w:rPr>
                      </w:pPr>
                      <w:r w:rsidRPr="00244F40">
                        <w:rPr>
                          <w:rFonts w:hint="eastAsia"/>
                          <w:b/>
                          <w:szCs w:val="21"/>
                        </w:rPr>
                        <w:t>１</w:t>
                      </w:r>
                      <w:r w:rsidR="007E71AA">
                        <w:rPr>
                          <w:rFonts w:hint="eastAsia"/>
                          <w:szCs w:val="21"/>
                        </w:rPr>
                        <w:t xml:space="preserve">　</w:t>
                      </w:r>
                      <w:r w:rsidR="0068227B" w:rsidRPr="0068227B">
                        <w:rPr>
                          <w:rFonts w:ascii="ＭＳ 明朝" w:hAnsi="ＭＳ 明朝" w:cs="MS-Mincho" w:hint="eastAsia"/>
                          <w:kern w:val="0"/>
                          <w:szCs w:val="21"/>
                        </w:rPr>
                        <w:t>寄附金税額控除に係る申告特例</w:t>
                      </w:r>
                      <w:r w:rsidRPr="001D7CCA">
                        <w:rPr>
                          <w:rFonts w:hint="eastAsia"/>
                          <w:szCs w:val="21"/>
                        </w:rPr>
                        <w:t>申請書と添付書類を</w:t>
                      </w:r>
                      <w:r w:rsidR="00D277C8">
                        <w:rPr>
                          <w:rFonts w:hint="eastAsia"/>
                          <w:szCs w:val="21"/>
                        </w:rPr>
                        <w:t>、</w:t>
                      </w:r>
                      <w:r w:rsidRPr="001D7CCA">
                        <w:rPr>
                          <w:rFonts w:hint="eastAsia"/>
                          <w:szCs w:val="21"/>
                          <w:u w:val="single"/>
                        </w:rPr>
                        <w:t>寄附した年の</w:t>
                      </w:r>
                      <w:r w:rsidRPr="00C452E8">
                        <w:rPr>
                          <w:rFonts w:hint="eastAsia"/>
                          <w:b/>
                          <w:szCs w:val="21"/>
                          <w:u w:val="single"/>
                        </w:rPr>
                        <w:t>翌年１月１０日までに</w:t>
                      </w:r>
                      <w:r w:rsidRPr="001D7CCA">
                        <w:rPr>
                          <w:rFonts w:hint="eastAsia"/>
                          <w:szCs w:val="21"/>
                        </w:rPr>
                        <w:t>送付</w:t>
                      </w:r>
                      <w:r w:rsidR="00D277C8">
                        <w:rPr>
                          <w:rFonts w:hint="eastAsia"/>
                          <w:szCs w:val="21"/>
                        </w:rPr>
                        <w:t>してください</w:t>
                      </w:r>
                      <w:r w:rsidRPr="001D7CCA">
                        <w:rPr>
                          <w:rFonts w:hint="eastAsia"/>
                          <w:szCs w:val="21"/>
                        </w:rPr>
                        <w:t>。</w:t>
                      </w:r>
                    </w:p>
                    <w:p w:rsidR="00601DD7" w:rsidRDefault="00244F40" w:rsidP="00244F40">
                      <w:pPr>
                        <w:ind w:firstLineChars="200" w:firstLine="420"/>
                        <w:rPr>
                          <w:szCs w:val="21"/>
                        </w:rPr>
                      </w:pPr>
                      <w:r w:rsidRPr="001D7CCA">
                        <w:rPr>
                          <w:rFonts w:hint="eastAsia"/>
                          <w:szCs w:val="21"/>
                        </w:rPr>
                        <w:t xml:space="preserve">・添付書類　</w:t>
                      </w:r>
                    </w:p>
                    <w:p w:rsidR="00244F40" w:rsidRPr="001D7CCA" w:rsidRDefault="00244F40" w:rsidP="00601DD7">
                      <w:pPr>
                        <w:ind w:firstLineChars="300" w:firstLine="630"/>
                        <w:rPr>
                          <w:szCs w:val="21"/>
                        </w:rPr>
                      </w:pPr>
                      <w:r w:rsidRPr="001D7CCA">
                        <w:rPr>
                          <w:rFonts w:hint="eastAsia"/>
                          <w:szCs w:val="21"/>
                        </w:rPr>
                        <w:t>【パターン１】マイナンバ―カードの写し（両面）</w:t>
                      </w:r>
                    </w:p>
                    <w:p w:rsidR="00244F40" w:rsidRPr="00601DD7" w:rsidRDefault="00601DD7" w:rsidP="00601DD7">
                      <w:pPr>
                        <w:rPr>
                          <w:szCs w:val="21"/>
                        </w:rPr>
                      </w:pPr>
                      <w:r>
                        <w:rPr>
                          <w:rFonts w:hint="eastAsia"/>
                          <w:szCs w:val="21"/>
                        </w:rPr>
                        <w:t xml:space="preserve">　　　</w:t>
                      </w:r>
                      <w:r w:rsidR="00244F40" w:rsidRPr="001D7CCA">
                        <w:rPr>
                          <w:rFonts w:hint="eastAsia"/>
                          <w:szCs w:val="21"/>
                        </w:rPr>
                        <w:t>【パターン２】</w:t>
                      </w:r>
                      <w:r w:rsidR="00C452E8">
                        <w:rPr>
                          <w:rFonts w:hint="eastAsia"/>
                          <w:szCs w:val="21"/>
                        </w:rPr>
                        <w:t>マイナンバーカード</w:t>
                      </w:r>
                      <w:r w:rsidR="00C452E8">
                        <w:rPr>
                          <w:szCs w:val="21"/>
                        </w:rPr>
                        <w:t>がない場合</w:t>
                      </w:r>
                      <w:r>
                        <w:rPr>
                          <w:rFonts w:hint="eastAsia"/>
                          <w:szCs w:val="21"/>
                        </w:rPr>
                        <w:t>①</w:t>
                      </w:r>
                      <w:r w:rsidR="00244F40" w:rsidRPr="00601DD7">
                        <w:rPr>
                          <w:rFonts w:hint="eastAsia"/>
                          <w:szCs w:val="21"/>
                        </w:rPr>
                        <w:t>か②のいずれか</w:t>
                      </w:r>
                    </w:p>
                    <w:p w:rsidR="00244F40" w:rsidRPr="00D277C8" w:rsidRDefault="008A0BFA" w:rsidP="00D277C8">
                      <w:pPr>
                        <w:pStyle w:val="a9"/>
                        <w:numPr>
                          <w:ilvl w:val="0"/>
                          <w:numId w:val="2"/>
                        </w:numPr>
                        <w:ind w:leftChars="0"/>
                        <w:rPr>
                          <w:szCs w:val="21"/>
                        </w:rPr>
                      </w:pPr>
                      <w:r>
                        <w:rPr>
                          <w:rFonts w:hint="eastAsia"/>
                          <w:szCs w:val="21"/>
                        </w:rPr>
                        <w:t>『</w:t>
                      </w:r>
                      <w:r w:rsidR="00601DD7" w:rsidRPr="00D277C8">
                        <w:rPr>
                          <w:rFonts w:hint="eastAsia"/>
                          <w:szCs w:val="21"/>
                        </w:rPr>
                        <w:t>番号通知カードの写しまたは住民票</w:t>
                      </w:r>
                      <w:r w:rsidR="00601DD7" w:rsidRPr="00D277C8">
                        <w:rPr>
                          <w:rFonts w:hint="eastAsia"/>
                          <w:szCs w:val="21"/>
                        </w:rPr>
                        <w:t>(</w:t>
                      </w:r>
                      <w:r w:rsidR="00244F40" w:rsidRPr="00D277C8">
                        <w:rPr>
                          <w:rFonts w:hint="eastAsia"/>
                          <w:szCs w:val="21"/>
                        </w:rPr>
                        <w:t>番号あり</w:t>
                      </w:r>
                      <w:r w:rsidR="00601DD7" w:rsidRPr="00D277C8">
                        <w:rPr>
                          <w:rFonts w:hint="eastAsia"/>
                          <w:szCs w:val="21"/>
                        </w:rPr>
                        <w:t>)</w:t>
                      </w:r>
                      <w:r w:rsidR="00244F40" w:rsidRPr="00D277C8">
                        <w:rPr>
                          <w:rFonts w:hint="eastAsia"/>
                          <w:szCs w:val="21"/>
                        </w:rPr>
                        <w:t>の写し</w:t>
                      </w:r>
                      <w:r>
                        <w:rPr>
                          <w:rFonts w:hint="eastAsia"/>
                          <w:szCs w:val="21"/>
                        </w:rPr>
                        <w:t>』</w:t>
                      </w:r>
                      <w:r w:rsidR="00601DD7" w:rsidRPr="00D277C8">
                        <w:rPr>
                          <w:rFonts w:hint="eastAsia"/>
                          <w:szCs w:val="21"/>
                        </w:rPr>
                        <w:t>と</w:t>
                      </w:r>
                      <w:r>
                        <w:rPr>
                          <w:rFonts w:hint="eastAsia"/>
                          <w:szCs w:val="21"/>
                        </w:rPr>
                        <w:t>『</w:t>
                      </w:r>
                      <w:r w:rsidR="00601DD7" w:rsidRPr="00D277C8">
                        <w:rPr>
                          <w:szCs w:val="21"/>
                        </w:rPr>
                        <w:t>運転免許証の写し</w:t>
                      </w:r>
                      <w:r w:rsidR="00601DD7" w:rsidRPr="00D277C8">
                        <w:rPr>
                          <w:rFonts w:hint="eastAsia"/>
                          <w:szCs w:val="21"/>
                        </w:rPr>
                        <w:t>(</w:t>
                      </w:r>
                      <w:r w:rsidR="00601DD7" w:rsidRPr="00D277C8">
                        <w:rPr>
                          <w:rFonts w:hint="eastAsia"/>
                          <w:szCs w:val="21"/>
                        </w:rPr>
                        <w:t>両面</w:t>
                      </w:r>
                      <w:r w:rsidR="00601DD7" w:rsidRPr="00D277C8">
                        <w:rPr>
                          <w:szCs w:val="21"/>
                        </w:rPr>
                        <w:t>)</w:t>
                      </w:r>
                      <w:r>
                        <w:rPr>
                          <w:rFonts w:hint="eastAsia"/>
                          <w:szCs w:val="21"/>
                        </w:rPr>
                        <w:t>』</w:t>
                      </w:r>
                    </w:p>
                    <w:p w:rsidR="00244F40" w:rsidRDefault="008A0BFA" w:rsidP="00601DD7">
                      <w:pPr>
                        <w:pStyle w:val="a9"/>
                        <w:numPr>
                          <w:ilvl w:val="0"/>
                          <w:numId w:val="2"/>
                        </w:numPr>
                        <w:ind w:leftChars="0"/>
                        <w:rPr>
                          <w:szCs w:val="21"/>
                        </w:rPr>
                      </w:pPr>
                      <w:r>
                        <w:rPr>
                          <w:rFonts w:hint="eastAsia"/>
                          <w:szCs w:val="21"/>
                        </w:rPr>
                        <w:t>『</w:t>
                      </w:r>
                      <w:r w:rsidR="00244F40" w:rsidRPr="00601DD7">
                        <w:rPr>
                          <w:rFonts w:hint="eastAsia"/>
                          <w:szCs w:val="21"/>
                        </w:rPr>
                        <w:t>番号通知カードの写し</w:t>
                      </w:r>
                      <w:r w:rsidR="00601DD7" w:rsidRPr="00601DD7">
                        <w:rPr>
                          <w:rFonts w:hint="eastAsia"/>
                          <w:szCs w:val="21"/>
                        </w:rPr>
                        <w:t>または</w:t>
                      </w:r>
                      <w:r w:rsidR="00601DD7">
                        <w:rPr>
                          <w:rFonts w:hint="eastAsia"/>
                          <w:szCs w:val="21"/>
                        </w:rPr>
                        <w:t>住民票</w:t>
                      </w:r>
                      <w:r w:rsidR="00601DD7">
                        <w:rPr>
                          <w:rFonts w:hint="eastAsia"/>
                          <w:szCs w:val="21"/>
                        </w:rPr>
                        <w:t>(</w:t>
                      </w:r>
                      <w:r w:rsidR="00601DD7" w:rsidRPr="00601DD7">
                        <w:rPr>
                          <w:rFonts w:hint="eastAsia"/>
                          <w:szCs w:val="21"/>
                        </w:rPr>
                        <w:t>番号あり</w:t>
                      </w:r>
                      <w:r w:rsidR="00601DD7">
                        <w:rPr>
                          <w:rFonts w:hint="eastAsia"/>
                          <w:szCs w:val="21"/>
                        </w:rPr>
                        <w:t>)</w:t>
                      </w:r>
                      <w:r w:rsidR="00601DD7" w:rsidRPr="00601DD7">
                        <w:rPr>
                          <w:rFonts w:hint="eastAsia"/>
                          <w:szCs w:val="21"/>
                        </w:rPr>
                        <w:t>の写し</w:t>
                      </w:r>
                      <w:r>
                        <w:rPr>
                          <w:rFonts w:hint="eastAsia"/>
                          <w:szCs w:val="21"/>
                        </w:rPr>
                        <w:t>』</w:t>
                      </w:r>
                      <w:r w:rsidR="00601DD7">
                        <w:rPr>
                          <w:rFonts w:hint="eastAsia"/>
                          <w:szCs w:val="21"/>
                        </w:rPr>
                        <w:t>と</w:t>
                      </w:r>
                      <w:r>
                        <w:rPr>
                          <w:rFonts w:hint="eastAsia"/>
                          <w:szCs w:val="21"/>
                        </w:rPr>
                        <w:t>『</w:t>
                      </w:r>
                      <w:r w:rsidR="00601DD7" w:rsidRPr="00601DD7">
                        <w:rPr>
                          <w:rFonts w:hint="eastAsia"/>
                          <w:szCs w:val="21"/>
                        </w:rPr>
                        <w:t>パスポート</w:t>
                      </w:r>
                      <w:r w:rsidR="00601DD7">
                        <w:rPr>
                          <w:szCs w:val="21"/>
                        </w:rPr>
                        <w:t>の写し</w:t>
                      </w:r>
                      <w:r>
                        <w:rPr>
                          <w:rFonts w:hint="eastAsia"/>
                          <w:szCs w:val="21"/>
                        </w:rPr>
                        <w:t>』</w:t>
                      </w:r>
                    </w:p>
                    <w:p w:rsidR="00601DD7" w:rsidRDefault="00601DD7" w:rsidP="00601DD7">
                      <w:pPr>
                        <w:ind w:firstLineChars="300" w:firstLine="630"/>
                        <w:rPr>
                          <w:szCs w:val="21"/>
                        </w:rPr>
                      </w:pPr>
                      <w:r>
                        <w:rPr>
                          <w:rFonts w:hint="eastAsia"/>
                          <w:szCs w:val="21"/>
                        </w:rPr>
                        <w:t>【パターン</w:t>
                      </w:r>
                      <w:r>
                        <w:rPr>
                          <w:szCs w:val="21"/>
                        </w:rPr>
                        <w:t>３</w:t>
                      </w:r>
                      <w:r>
                        <w:rPr>
                          <w:rFonts w:hint="eastAsia"/>
                          <w:szCs w:val="21"/>
                        </w:rPr>
                        <w:t>】</w:t>
                      </w:r>
                      <w:r w:rsidR="00D277C8">
                        <w:rPr>
                          <w:rFonts w:hint="eastAsia"/>
                          <w:szCs w:val="21"/>
                        </w:rPr>
                        <w:t>上記</w:t>
                      </w:r>
                      <w:r w:rsidR="00D277C8">
                        <w:rPr>
                          <w:szCs w:val="21"/>
                        </w:rPr>
                        <w:t>が困難な場合</w:t>
                      </w:r>
                    </w:p>
                    <w:p w:rsidR="00D277C8" w:rsidRPr="00D277C8" w:rsidRDefault="008A0BFA" w:rsidP="00D277C8">
                      <w:pPr>
                        <w:pStyle w:val="a9"/>
                        <w:numPr>
                          <w:ilvl w:val="0"/>
                          <w:numId w:val="2"/>
                        </w:numPr>
                        <w:ind w:leftChars="0"/>
                        <w:rPr>
                          <w:szCs w:val="21"/>
                        </w:rPr>
                      </w:pPr>
                      <w:r>
                        <w:rPr>
                          <w:rFonts w:hint="eastAsia"/>
                          <w:szCs w:val="21"/>
                        </w:rPr>
                        <w:t>『</w:t>
                      </w:r>
                      <w:r w:rsidR="00D277C8" w:rsidRPr="00D277C8">
                        <w:rPr>
                          <w:rFonts w:hint="eastAsia"/>
                          <w:szCs w:val="21"/>
                        </w:rPr>
                        <w:t>番号通知カードの写しまたは住民票</w:t>
                      </w:r>
                      <w:r w:rsidR="00D277C8" w:rsidRPr="00D277C8">
                        <w:rPr>
                          <w:rFonts w:hint="eastAsia"/>
                          <w:szCs w:val="21"/>
                        </w:rPr>
                        <w:t>(</w:t>
                      </w:r>
                      <w:r w:rsidR="00D277C8" w:rsidRPr="00D277C8">
                        <w:rPr>
                          <w:rFonts w:hint="eastAsia"/>
                          <w:szCs w:val="21"/>
                        </w:rPr>
                        <w:t>番号あり</w:t>
                      </w:r>
                      <w:r w:rsidR="00D277C8" w:rsidRPr="00D277C8">
                        <w:rPr>
                          <w:rFonts w:hint="eastAsia"/>
                          <w:szCs w:val="21"/>
                        </w:rPr>
                        <w:t>)</w:t>
                      </w:r>
                      <w:r w:rsidR="00D277C8" w:rsidRPr="00D277C8">
                        <w:rPr>
                          <w:rFonts w:hint="eastAsia"/>
                          <w:szCs w:val="21"/>
                        </w:rPr>
                        <w:t>の写し</w:t>
                      </w:r>
                      <w:r>
                        <w:rPr>
                          <w:rFonts w:hint="eastAsia"/>
                          <w:szCs w:val="21"/>
                        </w:rPr>
                        <w:t>』</w:t>
                      </w:r>
                      <w:r w:rsidR="00D277C8" w:rsidRPr="00D277C8">
                        <w:rPr>
                          <w:rFonts w:hint="eastAsia"/>
                          <w:szCs w:val="21"/>
                        </w:rPr>
                        <w:t>と</w:t>
                      </w:r>
                      <w:r>
                        <w:rPr>
                          <w:rFonts w:hint="eastAsia"/>
                          <w:szCs w:val="21"/>
                        </w:rPr>
                        <w:t>、</w:t>
                      </w:r>
                      <w:r w:rsidR="00D277C8" w:rsidRPr="00D277C8">
                        <w:rPr>
                          <w:rFonts w:hint="eastAsia"/>
                          <w:szCs w:val="21"/>
                        </w:rPr>
                        <w:t>健康保険証や年金手帳など</w:t>
                      </w:r>
                    </w:p>
                    <w:p w:rsidR="00601DD7" w:rsidRPr="00601DD7" w:rsidRDefault="008A0BFA" w:rsidP="00D277C8">
                      <w:pPr>
                        <w:ind w:firstLineChars="600" w:firstLine="1260"/>
                        <w:rPr>
                          <w:szCs w:val="21"/>
                        </w:rPr>
                      </w:pPr>
                      <w:r>
                        <w:rPr>
                          <w:rFonts w:hint="eastAsia"/>
                          <w:szCs w:val="21"/>
                        </w:rPr>
                        <w:t>『</w:t>
                      </w:r>
                      <w:r w:rsidR="00D277C8">
                        <w:rPr>
                          <w:rFonts w:hint="eastAsia"/>
                          <w:szCs w:val="21"/>
                        </w:rPr>
                        <w:t>公的書類</w:t>
                      </w:r>
                      <w:r w:rsidR="00D277C8" w:rsidRPr="00D277C8">
                        <w:rPr>
                          <w:rFonts w:hint="eastAsia"/>
                          <w:szCs w:val="21"/>
                        </w:rPr>
                        <w:t>の写し</w:t>
                      </w:r>
                      <w:r w:rsidR="007E71AA">
                        <w:rPr>
                          <w:rFonts w:hint="eastAsia"/>
                          <w:szCs w:val="21"/>
                        </w:rPr>
                        <w:t>２種類</w:t>
                      </w:r>
                      <w:r>
                        <w:rPr>
                          <w:rFonts w:hint="eastAsia"/>
                          <w:szCs w:val="21"/>
                        </w:rPr>
                        <w:t>』</w:t>
                      </w:r>
                    </w:p>
                    <w:p w:rsidR="00244F40" w:rsidRPr="001D7CCA" w:rsidRDefault="00244F40" w:rsidP="00D277C8">
                      <w:pPr>
                        <w:rPr>
                          <w:szCs w:val="21"/>
                        </w:rPr>
                      </w:pPr>
                    </w:p>
                    <w:p w:rsidR="00244F40" w:rsidRDefault="0035597B" w:rsidP="00244F40">
                      <w:pPr>
                        <w:ind w:left="211" w:hangingChars="100" w:hanging="211"/>
                      </w:pPr>
                      <w:r>
                        <w:rPr>
                          <w:b/>
                        </w:rPr>
                        <w:t>２</w:t>
                      </w:r>
                      <w:r w:rsidR="00244F40">
                        <w:rPr>
                          <w:rFonts w:hint="eastAsia"/>
                        </w:rPr>
                        <w:t xml:space="preserve">　阿賀町から貴住所の市町村役所へふるさと納税ワンストップ特例制度利用の連絡をします。</w:t>
                      </w:r>
                    </w:p>
                    <w:p w:rsidR="00244F40" w:rsidRDefault="00244F40" w:rsidP="00244F40"/>
                    <w:p w:rsidR="00244F40" w:rsidRDefault="0035597B" w:rsidP="00244F40">
                      <w:r>
                        <w:rPr>
                          <w:b/>
                        </w:rPr>
                        <w:t>３</w:t>
                      </w:r>
                      <w:r w:rsidR="00244F40">
                        <w:rPr>
                          <w:rFonts w:hint="eastAsia"/>
                        </w:rPr>
                        <w:t xml:space="preserve">　寄附した年の翌年の個人住民税について寄附金税額控除を受け課税決定されます。</w:t>
                      </w:r>
                    </w:p>
                    <w:p w:rsidR="00244F40" w:rsidRPr="00244F40" w:rsidRDefault="00244F40"/>
                  </w:txbxContent>
                </v:textbox>
              </v:shape>
            </w:pict>
          </mc:Fallback>
        </mc:AlternateContent>
      </w:r>
      <w:r w:rsidR="001D7CCA" w:rsidRPr="00244F40">
        <w:rPr>
          <w:rFonts w:hint="eastAsia"/>
          <w:b/>
          <w:sz w:val="24"/>
        </w:rPr>
        <w:t>＜申請</w:t>
      </w:r>
      <w:r w:rsidR="00A63B16" w:rsidRPr="00244F40">
        <w:rPr>
          <w:rFonts w:hint="eastAsia"/>
          <w:b/>
          <w:sz w:val="24"/>
        </w:rPr>
        <w:t>から課税決定まで</w:t>
      </w:r>
      <w:r w:rsidR="001D7CCA" w:rsidRPr="00244F40">
        <w:rPr>
          <w:rFonts w:hint="eastAsia"/>
          <w:b/>
          <w:sz w:val="24"/>
        </w:rPr>
        <w:t>の流れ＞</w:t>
      </w:r>
    </w:p>
    <w:p w14:paraId="6B02C0C1" w14:textId="77777777" w:rsidR="00A63B16" w:rsidRDefault="00A63B16" w:rsidP="001D7CCA"/>
    <w:p w14:paraId="63A9AD4A" w14:textId="77777777" w:rsidR="00244F40" w:rsidRDefault="00244F40" w:rsidP="001D7CCA"/>
    <w:p w14:paraId="7F69CF6A" w14:textId="77777777" w:rsidR="00244F40" w:rsidRDefault="00244F40" w:rsidP="001D7CCA"/>
    <w:p w14:paraId="1947060E" w14:textId="77777777" w:rsidR="00244F40" w:rsidRDefault="00244F40" w:rsidP="001D7CCA"/>
    <w:p w14:paraId="54BFF3F8" w14:textId="77777777" w:rsidR="00244F40" w:rsidRDefault="00244F40" w:rsidP="001D7CCA"/>
    <w:p w14:paraId="62FF435D" w14:textId="77777777" w:rsidR="00244F40" w:rsidRDefault="00244F40" w:rsidP="001D7CCA"/>
    <w:p w14:paraId="75C8318E" w14:textId="77777777" w:rsidR="00244F40" w:rsidRDefault="00244F40" w:rsidP="001D7CCA"/>
    <w:p w14:paraId="1C220E92" w14:textId="77777777" w:rsidR="00244F40" w:rsidRDefault="00244F40" w:rsidP="001D7CCA"/>
    <w:p w14:paraId="6195C5C9" w14:textId="77777777" w:rsidR="00244F40" w:rsidRDefault="00244F40" w:rsidP="001D7CCA"/>
    <w:p w14:paraId="49D1AC8D" w14:textId="77777777" w:rsidR="00244F40" w:rsidRDefault="00244F40" w:rsidP="001D7CCA"/>
    <w:p w14:paraId="0BD572B8" w14:textId="77777777" w:rsidR="00244F40" w:rsidRDefault="00244F40" w:rsidP="001D7CCA"/>
    <w:p w14:paraId="169EB9FD" w14:textId="77777777" w:rsidR="00244F40" w:rsidRDefault="00244F40" w:rsidP="001D7CCA"/>
    <w:p w14:paraId="6251DAC7" w14:textId="77777777" w:rsidR="00244F40" w:rsidRDefault="00244F40" w:rsidP="001D7CCA"/>
    <w:p w14:paraId="7942E326" w14:textId="77777777" w:rsidR="00244F40" w:rsidRDefault="00244F40" w:rsidP="001D7CCA"/>
    <w:p w14:paraId="1611275D" w14:textId="77777777" w:rsidR="00244F40" w:rsidRDefault="00244F40" w:rsidP="001D7CCA"/>
    <w:p w14:paraId="2B1FC652" w14:textId="77777777" w:rsidR="00244F40" w:rsidRPr="00244F40" w:rsidRDefault="00244F40" w:rsidP="00244F40">
      <w:pPr>
        <w:rPr>
          <w:rFonts w:asciiTheme="minorHAnsi" w:eastAsiaTheme="minorEastAsia" w:hAnsiTheme="minorHAnsi" w:cstheme="minorBidi"/>
          <w:sz w:val="28"/>
          <w:szCs w:val="28"/>
        </w:rPr>
      </w:pPr>
      <w:r w:rsidRPr="00244F40">
        <w:rPr>
          <w:rFonts w:asciiTheme="minorHAnsi" w:eastAsiaTheme="minorEastAsia" w:hAnsiTheme="minorHAnsi" w:cstheme="minorBidi" w:hint="eastAsia"/>
          <w:sz w:val="28"/>
          <w:szCs w:val="28"/>
        </w:rPr>
        <w:t>【御注意ください】</w:t>
      </w:r>
    </w:p>
    <w:p w14:paraId="7D07FFB8" w14:textId="77777777" w:rsidR="00244F40" w:rsidRPr="00244F40" w:rsidRDefault="00244F40" w:rsidP="00244F40">
      <w:pPr>
        <w:widowControl/>
        <w:jc w:val="left"/>
        <w:rPr>
          <w:rFonts w:asciiTheme="minorHAnsi" w:eastAsiaTheme="minorEastAsia" w:hAnsiTheme="minorHAnsi" w:cstheme="minorBidi"/>
          <w:sz w:val="22"/>
          <w:szCs w:val="22"/>
          <w:u w:val="single"/>
        </w:rPr>
      </w:pPr>
      <w:r w:rsidRPr="00244F40">
        <w:rPr>
          <w:rFonts w:asciiTheme="minorHAnsi" w:eastAsiaTheme="minorEastAsia" w:hAnsiTheme="minorHAnsi" w:cstheme="minorBidi" w:hint="eastAsia"/>
          <w:sz w:val="22"/>
          <w:szCs w:val="22"/>
        </w:rPr>
        <w:t xml:space="preserve">　</w:t>
      </w:r>
      <w:r w:rsidRPr="00244F40">
        <w:rPr>
          <w:rFonts w:asciiTheme="minorHAnsi" w:eastAsiaTheme="minorEastAsia" w:hAnsiTheme="minorHAnsi" w:cstheme="minorBidi" w:hint="eastAsia"/>
          <w:sz w:val="22"/>
          <w:szCs w:val="22"/>
          <w:u w:val="single"/>
        </w:rPr>
        <w:t>確定申告をする方や６団体以上にワンストップ特例を申請する方などは、特例が適用されません。</w:t>
      </w:r>
    </w:p>
    <w:p w14:paraId="36EA1E12" w14:textId="77777777" w:rsidR="00244F40" w:rsidRPr="00244F40" w:rsidRDefault="00244F40" w:rsidP="00244F40">
      <w:pPr>
        <w:widowControl/>
        <w:jc w:val="left"/>
        <w:rPr>
          <w:rFonts w:asciiTheme="minorHAnsi" w:eastAsiaTheme="minorEastAsia" w:hAnsiTheme="minorHAnsi" w:cstheme="minorBidi"/>
          <w:sz w:val="22"/>
          <w:szCs w:val="22"/>
        </w:rPr>
      </w:pPr>
      <w:r w:rsidRPr="00244F40">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hint="eastAsia"/>
          <w:sz w:val="22"/>
          <w:szCs w:val="22"/>
        </w:rPr>
        <w:t>＜</w:t>
      </w:r>
      <w:r w:rsidRPr="00244F40">
        <w:rPr>
          <w:rFonts w:asciiTheme="minorHAnsi" w:eastAsiaTheme="minorEastAsia" w:hAnsiTheme="minorHAnsi" w:cstheme="minorBidi" w:hint="eastAsia"/>
          <w:sz w:val="22"/>
          <w:szCs w:val="22"/>
        </w:rPr>
        <w:t>ワンストップ特例を申請しても適用されない場合</w:t>
      </w:r>
      <w:r>
        <w:rPr>
          <w:rFonts w:asciiTheme="minorHAnsi" w:eastAsiaTheme="minorEastAsia" w:hAnsiTheme="minorHAnsi" w:cstheme="minorBidi" w:hint="eastAsia"/>
          <w:sz w:val="22"/>
          <w:szCs w:val="22"/>
        </w:rPr>
        <w:t>＞</w:t>
      </w:r>
    </w:p>
    <w:p w14:paraId="4E90657D" w14:textId="77777777" w:rsidR="00244F40" w:rsidRPr="00244F40" w:rsidRDefault="00244F40" w:rsidP="00244F40">
      <w:pPr>
        <w:widowControl/>
        <w:jc w:val="left"/>
        <w:rPr>
          <w:rFonts w:asciiTheme="minorHAnsi" w:eastAsiaTheme="minorEastAsia" w:hAnsiTheme="minorHAnsi" w:cstheme="minorBidi"/>
          <w:sz w:val="22"/>
          <w:szCs w:val="22"/>
        </w:rPr>
      </w:pPr>
      <w:r w:rsidRPr="00244F40">
        <w:rPr>
          <w:rFonts w:asciiTheme="minorHAnsi" w:eastAsiaTheme="minorEastAsia" w:hAnsiTheme="minorHAnsi" w:cstheme="minorBidi" w:hint="eastAsia"/>
          <w:sz w:val="22"/>
          <w:szCs w:val="22"/>
        </w:rPr>
        <w:t xml:space="preserve">　・</w:t>
      </w:r>
      <w:r w:rsidRPr="00244F40">
        <w:rPr>
          <w:rFonts w:asciiTheme="minorHAnsi" w:eastAsiaTheme="minorEastAsia" w:hAnsiTheme="minorHAnsi" w:cstheme="minorBidi" w:hint="eastAsia"/>
          <w:sz w:val="22"/>
          <w:szCs w:val="22"/>
        </w:rPr>
        <w:t xml:space="preserve"> </w:t>
      </w:r>
      <w:r w:rsidRPr="00244F40">
        <w:rPr>
          <w:rFonts w:asciiTheme="minorHAnsi" w:eastAsiaTheme="minorEastAsia" w:hAnsiTheme="minorHAnsi" w:cstheme="minorBidi" w:hint="eastAsia"/>
          <w:sz w:val="22"/>
          <w:szCs w:val="22"/>
        </w:rPr>
        <w:t>医療費控除の申告などのため、確定申告をした、又は住民税の申告をした</w:t>
      </w:r>
      <w:r>
        <w:rPr>
          <w:rFonts w:asciiTheme="minorHAnsi" w:eastAsiaTheme="minorEastAsia" w:hAnsiTheme="minorHAnsi" w:cstheme="minorBidi" w:hint="eastAsia"/>
          <w:sz w:val="22"/>
          <w:szCs w:val="22"/>
        </w:rPr>
        <w:t>。</w:t>
      </w:r>
    </w:p>
    <w:p w14:paraId="14925B28" w14:textId="77777777" w:rsidR="00244F40" w:rsidRPr="00244F40" w:rsidRDefault="00244F40" w:rsidP="00244F40">
      <w:pPr>
        <w:widowControl/>
        <w:jc w:val="left"/>
        <w:rPr>
          <w:rFonts w:asciiTheme="minorHAnsi" w:eastAsiaTheme="minorEastAsia" w:hAnsiTheme="minorHAnsi" w:cstheme="minorBidi"/>
          <w:sz w:val="22"/>
          <w:szCs w:val="22"/>
        </w:rPr>
      </w:pPr>
      <w:r w:rsidRPr="00244F40">
        <w:rPr>
          <w:rFonts w:asciiTheme="minorHAnsi" w:eastAsiaTheme="minorEastAsia" w:hAnsiTheme="minorHAnsi" w:cstheme="minorBidi" w:hint="eastAsia"/>
          <w:sz w:val="22"/>
          <w:szCs w:val="22"/>
        </w:rPr>
        <w:t xml:space="preserve">　・</w:t>
      </w:r>
      <w:r w:rsidRPr="00244F40">
        <w:rPr>
          <w:rFonts w:asciiTheme="minorHAnsi" w:eastAsiaTheme="minorEastAsia" w:hAnsiTheme="minorHAnsi" w:cstheme="minorBidi" w:hint="eastAsia"/>
          <w:sz w:val="22"/>
          <w:szCs w:val="22"/>
        </w:rPr>
        <w:t xml:space="preserve"> </w:t>
      </w:r>
      <w:r w:rsidRPr="00244F40">
        <w:rPr>
          <w:rFonts w:asciiTheme="minorHAnsi" w:eastAsiaTheme="minorEastAsia" w:hAnsiTheme="minorHAnsi" w:cstheme="minorBidi" w:hint="eastAsia"/>
          <w:sz w:val="22"/>
          <w:szCs w:val="22"/>
        </w:rPr>
        <w:t>６団体以上にワンストップ特例を申請した</w:t>
      </w:r>
      <w:r>
        <w:rPr>
          <w:rFonts w:asciiTheme="minorHAnsi" w:eastAsiaTheme="minorEastAsia" w:hAnsiTheme="minorHAnsi" w:cstheme="minorBidi" w:hint="eastAsia"/>
          <w:sz w:val="22"/>
          <w:szCs w:val="22"/>
        </w:rPr>
        <w:t>。</w:t>
      </w:r>
    </w:p>
    <w:p w14:paraId="4DBFD2D7" w14:textId="77777777" w:rsidR="00244F40" w:rsidRDefault="00244F40" w:rsidP="00244F40">
      <w:pPr>
        <w:widowControl/>
        <w:ind w:leftChars="100" w:left="430" w:hangingChars="100" w:hanging="220"/>
        <w:jc w:val="left"/>
        <w:rPr>
          <w:rFonts w:asciiTheme="minorHAnsi" w:eastAsiaTheme="minorEastAsia" w:hAnsiTheme="minorHAnsi" w:cstheme="minorBidi"/>
          <w:sz w:val="22"/>
          <w:szCs w:val="22"/>
        </w:rPr>
      </w:pPr>
      <w:r w:rsidRPr="00244F40">
        <w:rPr>
          <w:rFonts w:asciiTheme="minorHAnsi" w:eastAsiaTheme="minorEastAsia" w:hAnsiTheme="minorHAnsi" w:cstheme="minorBidi" w:hint="eastAsia"/>
          <w:sz w:val="22"/>
          <w:szCs w:val="22"/>
        </w:rPr>
        <w:t>・</w:t>
      </w:r>
      <w:r w:rsidRPr="00244F40">
        <w:rPr>
          <w:rFonts w:asciiTheme="minorHAnsi" w:eastAsiaTheme="minorEastAsia" w:hAnsiTheme="minorHAnsi" w:cstheme="minorBidi" w:hint="eastAsia"/>
          <w:sz w:val="22"/>
          <w:szCs w:val="22"/>
        </w:rPr>
        <w:t xml:space="preserve"> </w:t>
      </w:r>
      <w:r w:rsidRPr="00244F40">
        <w:rPr>
          <w:rFonts w:asciiTheme="minorHAnsi" w:eastAsiaTheme="minorEastAsia" w:hAnsiTheme="minorHAnsi" w:cstheme="minorBidi" w:hint="eastAsia"/>
          <w:sz w:val="22"/>
          <w:szCs w:val="22"/>
        </w:rPr>
        <w:t>寄附した翌年の１月１日の住所地が申請書に記載された市町村でなくなったにもかかわらず、変更の届出がされていない</w:t>
      </w:r>
      <w:r>
        <w:rPr>
          <w:rFonts w:asciiTheme="minorHAnsi" w:eastAsiaTheme="minorEastAsia" w:hAnsiTheme="minorHAnsi" w:cstheme="minorBidi" w:hint="eastAsia"/>
          <w:sz w:val="22"/>
          <w:szCs w:val="22"/>
        </w:rPr>
        <w:t>。</w:t>
      </w:r>
    </w:p>
    <w:p w14:paraId="53085C9E" w14:textId="77777777" w:rsidR="007E71AA" w:rsidRPr="00244F40" w:rsidRDefault="007E71AA" w:rsidP="00244F40">
      <w:pPr>
        <w:widowControl/>
        <w:ind w:leftChars="100" w:left="430" w:hangingChars="100" w:hanging="220"/>
        <w:jc w:val="left"/>
        <w:rPr>
          <w:rFonts w:asciiTheme="minorHAnsi" w:eastAsiaTheme="minorEastAsia" w:hAnsiTheme="minorHAnsi" w:cstheme="minorBidi"/>
          <w:sz w:val="22"/>
          <w:szCs w:val="22"/>
        </w:rPr>
      </w:pPr>
    </w:p>
    <w:p w14:paraId="02D6036D" w14:textId="77777777" w:rsidR="00684FDF" w:rsidRDefault="00A7227D" w:rsidP="008E0A49">
      <w:pPr>
        <w:ind w:left="660" w:hangingChars="300" w:hanging="66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※１　</w:t>
      </w:r>
      <w:r w:rsidR="00244F40">
        <w:rPr>
          <w:rFonts w:asciiTheme="minorHAnsi" w:eastAsiaTheme="minorEastAsia" w:hAnsiTheme="minorHAnsi" w:cstheme="minorBidi" w:hint="eastAsia"/>
          <w:sz w:val="22"/>
          <w:szCs w:val="22"/>
        </w:rPr>
        <w:t>ワンストップ</w:t>
      </w:r>
      <w:r w:rsidR="00E35709">
        <w:rPr>
          <w:rFonts w:asciiTheme="minorHAnsi" w:eastAsiaTheme="minorEastAsia" w:hAnsiTheme="minorHAnsi" w:cstheme="minorBidi" w:hint="eastAsia"/>
          <w:sz w:val="22"/>
          <w:szCs w:val="22"/>
        </w:rPr>
        <w:t>特例を申請した後で、市外へ転出するなど申請書の記載事項に変更があ</w:t>
      </w:r>
      <w:r w:rsidR="00244F40">
        <w:rPr>
          <w:rFonts w:asciiTheme="minorHAnsi" w:eastAsiaTheme="minorEastAsia" w:hAnsiTheme="minorHAnsi" w:cstheme="minorBidi" w:hint="eastAsia"/>
          <w:sz w:val="22"/>
          <w:szCs w:val="22"/>
        </w:rPr>
        <w:t>る場合には、寄附した翌年の１</w:t>
      </w:r>
      <w:r w:rsidR="00244F40" w:rsidRPr="00244F40">
        <w:rPr>
          <w:rFonts w:asciiTheme="minorHAnsi" w:eastAsiaTheme="minorEastAsia" w:hAnsiTheme="minorHAnsi" w:cstheme="minorBidi" w:hint="eastAsia"/>
          <w:sz w:val="22"/>
          <w:szCs w:val="22"/>
        </w:rPr>
        <w:t>月</w:t>
      </w:r>
      <w:r w:rsidR="00244F40">
        <w:rPr>
          <w:rFonts w:asciiTheme="minorHAnsi" w:eastAsiaTheme="minorEastAsia" w:hAnsiTheme="minorHAnsi" w:cstheme="minorBidi" w:hint="eastAsia"/>
          <w:sz w:val="22"/>
          <w:szCs w:val="22"/>
        </w:rPr>
        <w:t>１０</w:t>
      </w:r>
      <w:r w:rsidR="00244F40" w:rsidRPr="00244F40">
        <w:rPr>
          <w:rFonts w:asciiTheme="minorHAnsi" w:eastAsiaTheme="minorEastAsia" w:hAnsiTheme="minorHAnsi" w:cstheme="minorBidi" w:hint="eastAsia"/>
          <w:sz w:val="22"/>
          <w:szCs w:val="22"/>
        </w:rPr>
        <w:t>日までに</w:t>
      </w:r>
      <w:r w:rsidR="00684FDF">
        <w:rPr>
          <w:rFonts w:asciiTheme="minorHAnsi" w:eastAsiaTheme="minorEastAsia" w:hAnsiTheme="minorHAnsi" w:cstheme="minorBidi" w:hint="eastAsia"/>
          <w:sz w:val="22"/>
          <w:szCs w:val="22"/>
        </w:rPr>
        <w:t>変更届出書</w:t>
      </w:r>
      <w:r w:rsidR="00244F40">
        <w:rPr>
          <w:rFonts w:asciiTheme="minorHAnsi" w:eastAsiaTheme="minorEastAsia" w:hAnsiTheme="minorHAnsi" w:cstheme="minorBidi" w:hint="eastAsia"/>
          <w:sz w:val="22"/>
          <w:szCs w:val="22"/>
        </w:rPr>
        <w:t>が必要です。</w:t>
      </w:r>
    </w:p>
    <w:p w14:paraId="674E20E5" w14:textId="77777777" w:rsidR="00A63B16" w:rsidRPr="00E35709" w:rsidRDefault="00A7227D" w:rsidP="00E35709">
      <w:pPr>
        <w:ind w:left="220" w:hangingChars="100" w:hanging="220"/>
        <w:rPr>
          <w:rFonts w:asciiTheme="minorHAnsi" w:eastAsiaTheme="minorEastAsia" w:hAnsiTheme="minorHAnsi" w:cstheme="minorBidi"/>
          <w:sz w:val="22"/>
          <w:szCs w:val="22"/>
        </w:rPr>
      </w:pPr>
      <w:r w:rsidRPr="000269BF">
        <w:rPr>
          <w:rFonts w:asciiTheme="minorHAnsi" w:eastAsiaTheme="minorEastAsia" w:hAnsiTheme="minorHAnsi" w:cstheme="minorBidi" w:hint="eastAsia"/>
          <w:sz w:val="22"/>
          <w:szCs w:val="22"/>
        </w:rPr>
        <w:t>※２　ワンストップ特例申請書</w:t>
      </w:r>
      <w:r w:rsidR="007E71AA" w:rsidRPr="000269BF">
        <w:rPr>
          <w:rFonts w:asciiTheme="minorHAnsi" w:eastAsiaTheme="minorEastAsia" w:hAnsiTheme="minorHAnsi" w:cstheme="minorBidi" w:hint="eastAsia"/>
          <w:sz w:val="22"/>
          <w:szCs w:val="22"/>
        </w:rPr>
        <w:t>の</w:t>
      </w:r>
      <w:r w:rsidRPr="000269BF">
        <w:rPr>
          <w:rFonts w:asciiTheme="minorHAnsi" w:eastAsiaTheme="minorEastAsia" w:hAnsiTheme="minorHAnsi" w:cstheme="minorBidi" w:hint="eastAsia"/>
          <w:sz w:val="22"/>
          <w:szCs w:val="22"/>
        </w:rPr>
        <w:t>受付</w:t>
      </w:r>
      <w:r w:rsidR="007E71AA" w:rsidRPr="000269BF">
        <w:rPr>
          <w:rFonts w:asciiTheme="minorHAnsi" w:eastAsiaTheme="minorEastAsia" w:hAnsiTheme="minorHAnsi" w:cstheme="minorBidi" w:hint="eastAsia"/>
          <w:sz w:val="22"/>
          <w:szCs w:val="22"/>
        </w:rPr>
        <w:t>について</w:t>
      </w:r>
      <w:r w:rsidR="000269BF" w:rsidRPr="000269BF">
        <w:rPr>
          <w:rFonts w:asciiTheme="minorHAnsi" w:eastAsiaTheme="minorEastAsia" w:hAnsiTheme="minorHAnsi" w:cstheme="minorBidi" w:hint="eastAsia"/>
          <w:sz w:val="22"/>
          <w:szCs w:val="22"/>
        </w:rPr>
        <w:t>は、</w:t>
      </w:r>
      <w:r w:rsidR="007E71AA" w:rsidRPr="000269BF">
        <w:rPr>
          <w:rFonts w:asciiTheme="minorHAnsi" w:eastAsiaTheme="minorEastAsia" w:hAnsiTheme="minorHAnsi" w:cstheme="minorBidi" w:hint="eastAsia"/>
          <w:sz w:val="22"/>
          <w:szCs w:val="22"/>
        </w:rPr>
        <w:t>メール</w:t>
      </w:r>
      <w:r w:rsidR="00347CEA">
        <w:rPr>
          <w:rFonts w:asciiTheme="minorHAnsi" w:eastAsiaTheme="minorEastAsia" w:hAnsiTheme="minorHAnsi" w:cstheme="minorBidi" w:hint="eastAsia"/>
          <w:sz w:val="22"/>
          <w:szCs w:val="22"/>
        </w:rPr>
        <w:t>等で</w:t>
      </w:r>
      <w:r w:rsidR="000269BF" w:rsidRPr="000269BF">
        <w:rPr>
          <w:rFonts w:asciiTheme="minorHAnsi" w:eastAsiaTheme="minorEastAsia" w:hAnsiTheme="minorHAnsi" w:cstheme="minorBidi" w:hint="eastAsia"/>
          <w:sz w:val="22"/>
          <w:szCs w:val="22"/>
        </w:rPr>
        <w:t>ご連絡させていただきます</w:t>
      </w:r>
      <w:r w:rsidRPr="000269BF">
        <w:rPr>
          <w:rFonts w:asciiTheme="minorHAnsi" w:eastAsiaTheme="minorEastAsia" w:hAnsiTheme="minorHAnsi" w:cstheme="minorBidi" w:hint="eastAsia"/>
          <w:sz w:val="22"/>
          <w:szCs w:val="22"/>
        </w:rPr>
        <w:t>。</w:t>
      </w:r>
    </w:p>
    <w:p w14:paraId="3B50E928" w14:textId="77777777" w:rsidR="00E35709" w:rsidRPr="00C452E8" w:rsidRDefault="000269BF" w:rsidP="008E0A49">
      <w:pPr>
        <w:ind w:left="632" w:hangingChars="300" w:hanging="632"/>
        <w:rPr>
          <w:b/>
        </w:rPr>
      </w:pPr>
      <w:r w:rsidRPr="00C452E8">
        <w:rPr>
          <w:rFonts w:hint="eastAsia"/>
          <w:b/>
        </w:rPr>
        <w:t>※</w:t>
      </w:r>
      <w:r w:rsidR="008E0A49">
        <w:rPr>
          <w:rFonts w:hint="eastAsia"/>
          <w:b/>
        </w:rPr>
        <w:t>３</w:t>
      </w:r>
      <w:r w:rsidRPr="00C452E8">
        <w:rPr>
          <w:rFonts w:hint="eastAsia"/>
          <w:b/>
        </w:rPr>
        <w:t xml:space="preserve">　申請書及び変更届出書の提出先は</w:t>
      </w:r>
      <w:r w:rsidR="00C452E8">
        <w:rPr>
          <w:rFonts w:hint="eastAsia"/>
          <w:b/>
        </w:rPr>
        <w:t>、お申込みのサイトに関わらず</w:t>
      </w:r>
      <w:r w:rsidRPr="00C452E8">
        <w:rPr>
          <w:rFonts w:hint="eastAsia"/>
          <w:b/>
        </w:rPr>
        <w:t>下記のとおりです。阿賀町役場では</w:t>
      </w:r>
      <w:r w:rsidR="00C452E8" w:rsidRPr="00C452E8">
        <w:rPr>
          <w:rFonts w:hint="eastAsia"/>
          <w:b/>
        </w:rPr>
        <w:t>あり</w:t>
      </w:r>
      <w:r w:rsidRPr="00C452E8">
        <w:rPr>
          <w:rFonts w:hint="eastAsia"/>
          <w:b/>
        </w:rPr>
        <w:t>ませんのでご注意ください。</w:t>
      </w:r>
    </w:p>
    <w:p w14:paraId="2A0D6698" w14:textId="77777777" w:rsidR="00347CEA" w:rsidRDefault="000269BF" w:rsidP="000269BF">
      <w:pPr>
        <w:ind w:left="211" w:hangingChars="100" w:hanging="211"/>
        <w:rPr>
          <w:b/>
        </w:rPr>
      </w:pPr>
      <w:r w:rsidRPr="00C452E8">
        <w:rPr>
          <w:rFonts w:hint="eastAsia"/>
          <w:b/>
        </w:rPr>
        <w:t xml:space="preserve">　　</w:t>
      </w:r>
      <w:r w:rsidR="00B27D1F">
        <w:rPr>
          <w:rFonts w:hint="eastAsia"/>
          <w:b/>
        </w:rPr>
        <w:t xml:space="preserve">　</w:t>
      </w:r>
      <w:r w:rsidR="008E0A49">
        <w:rPr>
          <w:rFonts w:hint="eastAsia"/>
          <w:b/>
        </w:rPr>
        <w:t xml:space="preserve">　</w:t>
      </w:r>
      <w:r w:rsidR="00EB12C4" w:rsidRPr="00C452E8">
        <w:rPr>
          <w:rFonts w:hint="eastAsia"/>
          <w:b/>
        </w:rPr>
        <w:t>提出先：</w:t>
      </w:r>
      <w:r w:rsidR="00347CEA">
        <w:rPr>
          <w:rFonts w:hint="eastAsia"/>
          <w:b/>
        </w:rPr>
        <w:t>〒</w:t>
      </w:r>
      <w:r w:rsidR="00CC301B">
        <w:rPr>
          <w:rFonts w:hint="eastAsia"/>
          <w:b/>
        </w:rPr>
        <w:t>143-8691</w:t>
      </w:r>
    </w:p>
    <w:p w14:paraId="5F259E7F" w14:textId="77777777" w:rsidR="000269BF" w:rsidRPr="00C452E8" w:rsidRDefault="00FF7882" w:rsidP="00347CEA">
      <w:pPr>
        <w:ind w:leftChars="100" w:left="210" w:firstLineChars="600" w:firstLine="1265"/>
        <w:rPr>
          <w:b/>
        </w:rPr>
      </w:pPr>
      <w:r>
        <w:rPr>
          <w:rFonts w:hint="eastAsia"/>
          <w:b/>
        </w:rPr>
        <w:t>日本郵便株式会社　大森郵便局私書箱第</w:t>
      </w:r>
      <w:r>
        <w:rPr>
          <w:rFonts w:hint="eastAsia"/>
          <w:b/>
        </w:rPr>
        <w:t>61</w:t>
      </w:r>
      <w:r>
        <w:rPr>
          <w:rFonts w:hint="eastAsia"/>
          <w:b/>
        </w:rPr>
        <w:t>号</w:t>
      </w:r>
    </w:p>
    <w:p w14:paraId="413E60B4" w14:textId="77777777" w:rsidR="00DA13B1" w:rsidRPr="00C452E8" w:rsidRDefault="000269BF" w:rsidP="00E35709">
      <w:pPr>
        <w:rPr>
          <w:b/>
        </w:rPr>
      </w:pPr>
      <w:r w:rsidRPr="00C452E8">
        <w:rPr>
          <w:rFonts w:hint="eastAsia"/>
          <w:b/>
        </w:rPr>
        <w:t xml:space="preserve">　　</w:t>
      </w:r>
      <w:r w:rsidR="00EB12C4" w:rsidRPr="00C452E8">
        <w:rPr>
          <w:rFonts w:hint="eastAsia"/>
          <w:b/>
        </w:rPr>
        <w:t xml:space="preserve">　　　</w:t>
      </w:r>
      <w:r w:rsidR="00B27D1F">
        <w:rPr>
          <w:rFonts w:hint="eastAsia"/>
          <w:b/>
        </w:rPr>
        <w:t xml:space="preserve">　</w:t>
      </w:r>
      <w:r w:rsidR="00EB12C4" w:rsidRPr="00C452E8">
        <w:rPr>
          <w:rFonts w:hint="eastAsia"/>
          <w:b/>
        </w:rPr>
        <w:t xml:space="preserve">　</w:t>
      </w:r>
      <w:r w:rsidRPr="00C452E8">
        <w:rPr>
          <w:rFonts w:hint="eastAsia"/>
          <w:b/>
        </w:rPr>
        <w:t>株式会社さとふる　新潟県阿賀町ワンストップ特例申請窓口　宛て</w:t>
      </w:r>
    </w:p>
    <w:p w14:paraId="1110A8D1" w14:textId="77777777" w:rsidR="000269BF" w:rsidRDefault="000269BF" w:rsidP="00E35709"/>
    <w:p w14:paraId="47292215" w14:textId="77777777" w:rsidR="000269BF" w:rsidRDefault="000269BF" w:rsidP="00E35709"/>
    <w:p w14:paraId="100D5666" w14:textId="77777777" w:rsidR="000269BF" w:rsidRPr="00E35709" w:rsidRDefault="000269BF" w:rsidP="00E35709"/>
    <w:p w14:paraId="6AB84791" w14:textId="77777777" w:rsidR="00A63B16" w:rsidRPr="000269BF" w:rsidRDefault="000269BF" w:rsidP="000269BF">
      <w:pPr>
        <w:ind w:firstLineChars="1147" w:firstLine="2409"/>
        <w:jc w:val="right"/>
        <w:rPr>
          <w:szCs w:val="21"/>
        </w:rPr>
      </w:pPr>
      <w:r w:rsidRPr="000269BF">
        <w:rPr>
          <w:rFonts w:hint="eastAsia"/>
          <w:szCs w:val="21"/>
        </w:rPr>
        <w:t>【お問い合わせ先】</w:t>
      </w:r>
      <w:r w:rsidR="00A63B16" w:rsidRPr="000269BF">
        <w:rPr>
          <w:rFonts w:hint="eastAsia"/>
          <w:szCs w:val="21"/>
        </w:rPr>
        <w:t>〒</w:t>
      </w:r>
      <w:r w:rsidR="00A63B16" w:rsidRPr="000269BF">
        <w:rPr>
          <w:rFonts w:hint="eastAsia"/>
          <w:szCs w:val="21"/>
        </w:rPr>
        <w:t>959-4495</w:t>
      </w:r>
      <w:r w:rsidR="00A63B16" w:rsidRPr="000269BF">
        <w:rPr>
          <w:rFonts w:hint="eastAsia"/>
          <w:szCs w:val="21"/>
        </w:rPr>
        <w:t>新潟県東蒲原郡阿賀町津川</w:t>
      </w:r>
      <w:r w:rsidR="00A63B16" w:rsidRPr="000269BF">
        <w:rPr>
          <w:rFonts w:hint="eastAsia"/>
          <w:szCs w:val="21"/>
        </w:rPr>
        <w:t>580</w:t>
      </w:r>
      <w:r w:rsidR="00A63B16" w:rsidRPr="000269BF">
        <w:rPr>
          <w:rFonts w:hint="eastAsia"/>
          <w:szCs w:val="21"/>
        </w:rPr>
        <w:t>番地</w:t>
      </w:r>
    </w:p>
    <w:p w14:paraId="3A9E6E93" w14:textId="77777777" w:rsidR="00A63B16" w:rsidRPr="000269BF" w:rsidRDefault="000269BF" w:rsidP="000269BF">
      <w:pPr>
        <w:ind w:right="-2"/>
        <w:jc w:val="right"/>
        <w:rPr>
          <w:szCs w:val="21"/>
        </w:rPr>
      </w:pPr>
      <w:r>
        <w:rPr>
          <w:rFonts w:hint="eastAsia"/>
          <w:szCs w:val="21"/>
        </w:rPr>
        <w:t>阿賀町役場</w:t>
      </w:r>
      <w:r>
        <w:rPr>
          <w:rFonts w:hint="eastAsia"/>
          <w:szCs w:val="21"/>
        </w:rPr>
        <w:t xml:space="preserve"> </w:t>
      </w:r>
      <w:r w:rsidR="004E29E7">
        <w:rPr>
          <w:rFonts w:hint="eastAsia"/>
          <w:szCs w:val="21"/>
        </w:rPr>
        <w:t>まちづくり観光</w:t>
      </w:r>
      <w:r w:rsidR="00DA13B1" w:rsidRPr="000269BF">
        <w:rPr>
          <w:rFonts w:hint="eastAsia"/>
          <w:szCs w:val="21"/>
        </w:rPr>
        <w:t>課</w:t>
      </w:r>
      <w:r>
        <w:rPr>
          <w:rFonts w:hint="eastAsia"/>
          <w:szCs w:val="21"/>
        </w:rPr>
        <w:t xml:space="preserve"> </w:t>
      </w:r>
      <w:r w:rsidR="00814A86">
        <w:rPr>
          <w:rFonts w:hint="eastAsia"/>
          <w:szCs w:val="21"/>
        </w:rPr>
        <w:t>ふるさと納税</w:t>
      </w:r>
      <w:r w:rsidR="00A63B16" w:rsidRPr="000269BF">
        <w:rPr>
          <w:rFonts w:hint="eastAsia"/>
          <w:szCs w:val="21"/>
        </w:rPr>
        <w:t>係</w:t>
      </w:r>
      <w:r>
        <w:rPr>
          <w:rFonts w:hint="eastAsia"/>
          <w:szCs w:val="21"/>
        </w:rPr>
        <w:t xml:space="preserve">　</w:t>
      </w:r>
      <w:r w:rsidR="00A63B16" w:rsidRPr="000269BF">
        <w:rPr>
          <w:rFonts w:hint="eastAsia"/>
          <w:szCs w:val="21"/>
        </w:rPr>
        <w:t>電話</w:t>
      </w:r>
      <w:r w:rsidR="00E35709" w:rsidRPr="000269BF">
        <w:rPr>
          <w:rFonts w:hint="eastAsia"/>
          <w:szCs w:val="21"/>
        </w:rPr>
        <w:t>：</w:t>
      </w:r>
      <w:r w:rsidR="00DA13B1" w:rsidRPr="000269BF">
        <w:rPr>
          <w:rFonts w:hint="eastAsia"/>
          <w:szCs w:val="21"/>
        </w:rPr>
        <w:t>0254-92-4766</w:t>
      </w:r>
    </w:p>
    <w:sectPr w:rsidR="00A63B16" w:rsidRPr="000269BF" w:rsidSect="00E35709">
      <w:pgSz w:w="11906" w:h="16838" w:code="9"/>
      <w:pgMar w:top="1701" w:right="1418" w:bottom="851"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1362" w14:textId="77777777" w:rsidR="00EE46A1" w:rsidRDefault="00EE46A1" w:rsidP="00132F86">
      <w:r>
        <w:separator/>
      </w:r>
    </w:p>
  </w:endnote>
  <w:endnote w:type="continuationSeparator" w:id="0">
    <w:p w14:paraId="18DEB447" w14:textId="77777777" w:rsidR="00EE46A1" w:rsidRDefault="00EE46A1" w:rsidP="0013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B3216" w14:textId="77777777" w:rsidR="00EE46A1" w:rsidRDefault="00EE46A1" w:rsidP="00132F86">
      <w:r>
        <w:separator/>
      </w:r>
    </w:p>
  </w:footnote>
  <w:footnote w:type="continuationSeparator" w:id="0">
    <w:p w14:paraId="14AEAE30" w14:textId="77777777" w:rsidR="00EE46A1" w:rsidRDefault="00EE46A1" w:rsidP="00132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C4C6A"/>
    <w:multiLevelType w:val="hybridMultilevel"/>
    <w:tmpl w:val="CFD4862E"/>
    <w:lvl w:ilvl="0" w:tplc="028A9FC4">
      <w:start w:val="1"/>
      <w:numFmt w:val="decimalEnclosedCircle"/>
      <w:lvlText w:val="%1"/>
      <w:lvlJc w:val="left"/>
      <w:pPr>
        <w:ind w:left="1200" w:hanging="36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E8A58F9"/>
    <w:multiLevelType w:val="hybridMultilevel"/>
    <w:tmpl w:val="EF6A59F6"/>
    <w:lvl w:ilvl="0" w:tplc="B8CCE6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83"/>
    <w:rsid w:val="000023BA"/>
    <w:rsid w:val="00011D01"/>
    <w:rsid w:val="00022AB7"/>
    <w:rsid w:val="000231F8"/>
    <w:rsid w:val="000232E2"/>
    <w:rsid w:val="000269BF"/>
    <w:rsid w:val="00027ED1"/>
    <w:rsid w:val="00030476"/>
    <w:rsid w:val="00032946"/>
    <w:rsid w:val="00034B51"/>
    <w:rsid w:val="000449F5"/>
    <w:rsid w:val="00050221"/>
    <w:rsid w:val="00055894"/>
    <w:rsid w:val="000617BA"/>
    <w:rsid w:val="00063437"/>
    <w:rsid w:val="00070B2B"/>
    <w:rsid w:val="00072375"/>
    <w:rsid w:val="000770C9"/>
    <w:rsid w:val="00095F46"/>
    <w:rsid w:val="0009620B"/>
    <w:rsid w:val="000975B2"/>
    <w:rsid w:val="000A28F0"/>
    <w:rsid w:val="000A2A44"/>
    <w:rsid w:val="000A2EE6"/>
    <w:rsid w:val="000A562D"/>
    <w:rsid w:val="000B0273"/>
    <w:rsid w:val="000B1C61"/>
    <w:rsid w:val="000B43EA"/>
    <w:rsid w:val="000B730C"/>
    <w:rsid w:val="000C0364"/>
    <w:rsid w:val="000C156F"/>
    <w:rsid w:val="000C270F"/>
    <w:rsid w:val="000D048E"/>
    <w:rsid w:val="000D24E6"/>
    <w:rsid w:val="000D77A1"/>
    <w:rsid w:val="000D7F9D"/>
    <w:rsid w:val="000F0F47"/>
    <w:rsid w:val="001066F8"/>
    <w:rsid w:val="00106FF7"/>
    <w:rsid w:val="0012030A"/>
    <w:rsid w:val="00120E12"/>
    <w:rsid w:val="001262BD"/>
    <w:rsid w:val="00130C45"/>
    <w:rsid w:val="00131E68"/>
    <w:rsid w:val="00132F86"/>
    <w:rsid w:val="001351D3"/>
    <w:rsid w:val="00137D54"/>
    <w:rsid w:val="00140886"/>
    <w:rsid w:val="00151965"/>
    <w:rsid w:val="00167E0C"/>
    <w:rsid w:val="00172B5C"/>
    <w:rsid w:val="00174D45"/>
    <w:rsid w:val="0017590A"/>
    <w:rsid w:val="00184215"/>
    <w:rsid w:val="00192B40"/>
    <w:rsid w:val="00192E80"/>
    <w:rsid w:val="001964BA"/>
    <w:rsid w:val="001A4D44"/>
    <w:rsid w:val="001B4004"/>
    <w:rsid w:val="001B785F"/>
    <w:rsid w:val="001C3998"/>
    <w:rsid w:val="001D13DE"/>
    <w:rsid w:val="001D532E"/>
    <w:rsid w:val="001D7CCA"/>
    <w:rsid w:val="001E31F9"/>
    <w:rsid w:val="001F0EF9"/>
    <w:rsid w:val="001F1004"/>
    <w:rsid w:val="001F1EA3"/>
    <w:rsid w:val="001F3056"/>
    <w:rsid w:val="001F4482"/>
    <w:rsid w:val="00201BB4"/>
    <w:rsid w:val="00203289"/>
    <w:rsid w:val="00204B7E"/>
    <w:rsid w:val="00221D68"/>
    <w:rsid w:val="00226BA4"/>
    <w:rsid w:val="00230CB9"/>
    <w:rsid w:val="00234727"/>
    <w:rsid w:val="002449AD"/>
    <w:rsid w:val="00244F40"/>
    <w:rsid w:val="002651B8"/>
    <w:rsid w:val="00265265"/>
    <w:rsid w:val="00272C03"/>
    <w:rsid w:val="0028487E"/>
    <w:rsid w:val="00294397"/>
    <w:rsid w:val="002A092E"/>
    <w:rsid w:val="002A279D"/>
    <w:rsid w:val="002A5918"/>
    <w:rsid w:val="002C0278"/>
    <w:rsid w:val="002C2ECE"/>
    <w:rsid w:val="002C3C30"/>
    <w:rsid w:val="002D46C9"/>
    <w:rsid w:val="002D77AD"/>
    <w:rsid w:val="002E45D1"/>
    <w:rsid w:val="002E78BE"/>
    <w:rsid w:val="002F182E"/>
    <w:rsid w:val="002F67E9"/>
    <w:rsid w:val="00306ED9"/>
    <w:rsid w:val="00310C50"/>
    <w:rsid w:val="0031283A"/>
    <w:rsid w:val="00312A65"/>
    <w:rsid w:val="00322FA0"/>
    <w:rsid w:val="00323EBC"/>
    <w:rsid w:val="003329B5"/>
    <w:rsid w:val="00333ED6"/>
    <w:rsid w:val="00336180"/>
    <w:rsid w:val="003408DB"/>
    <w:rsid w:val="00342444"/>
    <w:rsid w:val="00344532"/>
    <w:rsid w:val="00347CEA"/>
    <w:rsid w:val="0035597B"/>
    <w:rsid w:val="00365964"/>
    <w:rsid w:val="00370347"/>
    <w:rsid w:val="00377210"/>
    <w:rsid w:val="003810CF"/>
    <w:rsid w:val="003928C4"/>
    <w:rsid w:val="0039370E"/>
    <w:rsid w:val="00396206"/>
    <w:rsid w:val="003A1607"/>
    <w:rsid w:val="003A2288"/>
    <w:rsid w:val="003A59B1"/>
    <w:rsid w:val="003B65F8"/>
    <w:rsid w:val="003C4D2B"/>
    <w:rsid w:val="003C75D8"/>
    <w:rsid w:val="003D33AF"/>
    <w:rsid w:val="003D77BE"/>
    <w:rsid w:val="003E42F2"/>
    <w:rsid w:val="003F4FED"/>
    <w:rsid w:val="003F64D8"/>
    <w:rsid w:val="00404AFF"/>
    <w:rsid w:val="00407544"/>
    <w:rsid w:val="00414940"/>
    <w:rsid w:val="00416BE4"/>
    <w:rsid w:val="004247C8"/>
    <w:rsid w:val="0043326E"/>
    <w:rsid w:val="00435717"/>
    <w:rsid w:val="004445C5"/>
    <w:rsid w:val="00445C1E"/>
    <w:rsid w:val="00451069"/>
    <w:rsid w:val="00452C2A"/>
    <w:rsid w:val="00457912"/>
    <w:rsid w:val="0046499F"/>
    <w:rsid w:val="00477AAA"/>
    <w:rsid w:val="0048262C"/>
    <w:rsid w:val="0048357B"/>
    <w:rsid w:val="004836E1"/>
    <w:rsid w:val="00484320"/>
    <w:rsid w:val="00491585"/>
    <w:rsid w:val="0049252F"/>
    <w:rsid w:val="00493F35"/>
    <w:rsid w:val="004953F9"/>
    <w:rsid w:val="00496FC8"/>
    <w:rsid w:val="004B1EFC"/>
    <w:rsid w:val="004B324C"/>
    <w:rsid w:val="004B6ED1"/>
    <w:rsid w:val="004C2BC6"/>
    <w:rsid w:val="004C424A"/>
    <w:rsid w:val="004C7DB0"/>
    <w:rsid w:val="004D0B4B"/>
    <w:rsid w:val="004E07C5"/>
    <w:rsid w:val="004E1C61"/>
    <w:rsid w:val="004E1F6A"/>
    <w:rsid w:val="004E29E7"/>
    <w:rsid w:val="005077FA"/>
    <w:rsid w:val="00514947"/>
    <w:rsid w:val="0051595E"/>
    <w:rsid w:val="00520568"/>
    <w:rsid w:val="00542CD0"/>
    <w:rsid w:val="00562A72"/>
    <w:rsid w:val="005671A7"/>
    <w:rsid w:val="005717E6"/>
    <w:rsid w:val="00574A03"/>
    <w:rsid w:val="00575D51"/>
    <w:rsid w:val="00581A25"/>
    <w:rsid w:val="00584683"/>
    <w:rsid w:val="00590BAF"/>
    <w:rsid w:val="00595802"/>
    <w:rsid w:val="005A21DC"/>
    <w:rsid w:val="005A2AD5"/>
    <w:rsid w:val="005B0EFE"/>
    <w:rsid w:val="005B3EC4"/>
    <w:rsid w:val="005B446C"/>
    <w:rsid w:val="005C57E5"/>
    <w:rsid w:val="005E1C8D"/>
    <w:rsid w:val="005E24A4"/>
    <w:rsid w:val="005F2D40"/>
    <w:rsid w:val="005F56D0"/>
    <w:rsid w:val="00601DD7"/>
    <w:rsid w:val="00610B02"/>
    <w:rsid w:val="00611DAD"/>
    <w:rsid w:val="00612294"/>
    <w:rsid w:val="00615559"/>
    <w:rsid w:val="006177F1"/>
    <w:rsid w:val="00641521"/>
    <w:rsid w:val="0064227F"/>
    <w:rsid w:val="00645051"/>
    <w:rsid w:val="006475EA"/>
    <w:rsid w:val="00651718"/>
    <w:rsid w:val="00653004"/>
    <w:rsid w:val="00656FEF"/>
    <w:rsid w:val="006713E2"/>
    <w:rsid w:val="00674A8A"/>
    <w:rsid w:val="00675B38"/>
    <w:rsid w:val="006770CA"/>
    <w:rsid w:val="0068227B"/>
    <w:rsid w:val="006838C0"/>
    <w:rsid w:val="00684FDF"/>
    <w:rsid w:val="00690636"/>
    <w:rsid w:val="00693383"/>
    <w:rsid w:val="006A0C64"/>
    <w:rsid w:val="006A4F0B"/>
    <w:rsid w:val="006B30E2"/>
    <w:rsid w:val="006B4306"/>
    <w:rsid w:val="006D0A1B"/>
    <w:rsid w:val="006E1C41"/>
    <w:rsid w:val="006E7B79"/>
    <w:rsid w:val="006F014D"/>
    <w:rsid w:val="006F0EFD"/>
    <w:rsid w:val="006F385C"/>
    <w:rsid w:val="006F7333"/>
    <w:rsid w:val="006F768B"/>
    <w:rsid w:val="00702226"/>
    <w:rsid w:val="00702734"/>
    <w:rsid w:val="007073E6"/>
    <w:rsid w:val="00715E83"/>
    <w:rsid w:val="00720AAF"/>
    <w:rsid w:val="00726957"/>
    <w:rsid w:val="00746588"/>
    <w:rsid w:val="00750B56"/>
    <w:rsid w:val="007656F1"/>
    <w:rsid w:val="00765ABD"/>
    <w:rsid w:val="00785B3D"/>
    <w:rsid w:val="007A0E02"/>
    <w:rsid w:val="007A56C6"/>
    <w:rsid w:val="007B0803"/>
    <w:rsid w:val="007C3672"/>
    <w:rsid w:val="007D28D2"/>
    <w:rsid w:val="007D4C67"/>
    <w:rsid w:val="007E0B65"/>
    <w:rsid w:val="007E71AA"/>
    <w:rsid w:val="007F51D1"/>
    <w:rsid w:val="007F6864"/>
    <w:rsid w:val="00800E2A"/>
    <w:rsid w:val="008025DA"/>
    <w:rsid w:val="00803A86"/>
    <w:rsid w:val="00803D66"/>
    <w:rsid w:val="00813BAC"/>
    <w:rsid w:val="00814A86"/>
    <w:rsid w:val="008175C3"/>
    <w:rsid w:val="0082083B"/>
    <w:rsid w:val="008318EE"/>
    <w:rsid w:val="00841F48"/>
    <w:rsid w:val="008521CF"/>
    <w:rsid w:val="00855AD8"/>
    <w:rsid w:val="008A0BFA"/>
    <w:rsid w:val="008A1FC3"/>
    <w:rsid w:val="008A38B3"/>
    <w:rsid w:val="008A7973"/>
    <w:rsid w:val="008B4372"/>
    <w:rsid w:val="008D05F8"/>
    <w:rsid w:val="008D4EF8"/>
    <w:rsid w:val="008E0A49"/>
    <w:rsid w:val="008E0CFD"/>
    <w:rsid w:val="008E370F"/>
    <w:rsid w:val="009012B5"/>
    <w:rsid w:val="00910AF6"/>
    <w:rsid w:val="00911CA5"/>
    <w:rsid w:val="00920FE9"/>
    <w:rsid w:val="00921B43"/>
    <w:rsid w:val="00923DC2"/>
    <w:rsid w:val="00926858"/>
    <w:rsid w:val="009327F1"/>
    <w:rsid w:val="00956DD4"/>
    <w:rsid w:val="00961CBE"/>
    <w:rsid w:val="00962397"/>
    <w:rsid w:val="00964459"/>
    <w:rsid w:val="00980059"/>
    <w:rsid w:val="0098452D"/>
    <w:rsid w:val="009854FF"/>
    <w:rsid w:val="009901DE"/>
    <w:rsid w:val="009943CB"/>
    <w:rsid w:val="00994BF5"/>
    <w:rsid w:val="009D01EC"/>
    <w:rsid w:val="009D2D8D"/>
    <w:rsid w:val="009D4DBB"/>
    <w:rsid w:val="009D4F6B"/>
    <w:rsid w:val="009D7797"/>
    <w:rsid w:val="009E2CA0"/>
    <w:rsid w:val="009F14DE"/>
    <w:rsid w:val="009F27A8"/>
    <w:rsid w:val="00A12610"/>
    <w:rsid w:val="00A142B1"/>
    <w:rsid w:val="00A30412"/>
    <w:rsid w:val="00A310FD"/>
    <w:rsid w:val="00A337F1"/>
    <w:rsid w:val="00A33B50"/>
    <w:rsid w:val="00A35867"/>
    <w:rsid w:val="00A40FC3"/>
    <w:rsid w:val="00A4791C"/>
    <w:rsid w:val="00A577CB"/>
    <w:rsid w:val="00A6002E"/>
    <w:rsid w:val="00A63B16"/>
    <w:rsid w:val="00A7227D"/>
    <w:rsid w:val="00A73FAF"/>
    <w:rsid w:val="00A74914"/>
    <w:rsid w:val="00A9424B"/>
    <w:rsid w:val="00A977C8"/>
    <w:rsid w:val="00A97E17"/>
    <w:rsid w:val="00AA76B9"/>
    <w:rsid w:val="00AB07F6"/>
    <w:rsid w:val="00AB151F"/>
    <w:rsid w:val="00AB1BA3"/>
    <w:rsid w:val="00AB2A38"/>
    <w:rsid w:val="00AC53F6"/>
    <w:rsid w:val="00AC5F60"/>
    <w:rsid w:val="00AD40F2"/>
    <w:rsid w:val="00AE3720"/>
    <w:rsid w:val="00AE496F"/>
    <w:rsid w:val="00AE6E16"/>
    <w:rsid w:val="00AE7263"/>
    <w:rsid w:val="00AF5AA4"/>
    <w:rsid w:val="00B078AA"/>
    <w:rsid w:val="00B07E6D"/>
    <w:rsid w:val="00B13BFA"/>
    <w:rsid w:val="00B17811"/>
    <w:rsid w:val="00B21D22"/>
    <w:rsid w:val="00B27D1F"/>
    <w:rsid w:val="00B3518F"/>
    <w:rsid w:val="00B52095"/>
    <w:rsid w:val="00B53900"/>
    <w:rsid w:val="00B553FF"/>
    <w:rsid w:val="00B913B6"/>
    <w:rsid w:val="00B937B0"/>
    <w:rsid w:val="00BA3FAA"/>
    <w:rsid w:val="00BB30B3"/>
    <w:rsid w:val="00BB6F72"/>
    <w:rsid w:val="00BB783F"/>
    <w:rsid w:val="00BB78E2"/>
    <w:rsid w:val="00BD79F9"/>
    <w:rsid w:val="00BE3054"/>
    <w:rsid w:val="00BE3ECA"/>
    <w:rsid w:val="00BE7A52"/>
    <w:rsid w:val="00C076DF"/>
    <w:rsid w:val="00C24D71"/>
    <w:rsid w:val="00C26741"/>
    <w:rsid w:val="00C452E8"/>
    <w:rsid w:val="00C45B3E"/>
    <w:rsid w:val="00C72B54"/>
    <w:rsid w:val="00C76CFE"/>
    <w:rsid w:val="00C80B13"/>
    <w:rsid w:val="00C8655A"/>
    <w:rsid w:val="00C9014C"/>
    <w:rsid w:val="00C95512"/>
    <w:rsid w:val="00CA12C2"/>
    <w:rsid w:val="00CA218E"/>
    <w:rsid w:val="00CB15F3"/>
    <w:rsid w:val="00CB5A09"/>
    <w:rsid w:val="00CC00BA"/>
    <w:rsid w:val="00CC301B"/>
    <w:rsid w:val="00CD3606"/>
    <w:rsid w:val="00CD7281"/>
    <w:rsid w:val="00CD79BD"/>
    <w:rsid w:val="00CF2F2F"/>
    <w:rsid w:val="00D0599A"/>
    <w:rsid w:val="00D14AC0"/>
    <w:rsid w:val="00D20563"/>
    <w:rsid w:val="00D250AF"/>
    <w:rsid w:val="00D27453"/>
    <w:rsid w:val="00D277C8"/>
    <w:rsid w:val="00D444B4"/>
    <w:rsid w:val="00D465BA"/>
    <w:rsid w:val="00D53412"/>
    <w:rsid w:val="00D645DA"/>
    <w:rsid w:val="00D70C2D"/>
    <w:rsid w:val="00D72807"/>
    <w:rsid w:val="00D87233"/>
    <w:rsid w:val="00D912AA"/>
    <w:rsid w:val="00DA13B1"/>
    <w:rsid w:val="00DA3C88"/>
    <w:rsid w:val="00DA4764"/>
    <w:rsid w:val="00DB0F51"/>
    <w:rsid w:val="00DB0FB8"/>
    <w:rsid w:val="00DB4FE7"/>
    <w:rsid w:val="00DC073A"/>
    <w:rsid w:val="00DC0CCD"/>
    <w:rsid w:val="00DD1296"/>
    <w:rsid w:val="00DD4BF0"/>
    <w:rsid w:val="00DD51DC"/>
    <w:rsid w:val="00DE0125"/>
    <w:rsid w:val="00DE132D"/>
    <w:rsid w:val="00DE603A"/>
    <w:rsid w:val="00E15C3F"/>
    <w:rsid w:val="00E3508E"/>
    <w:rsid w:val="00E35709"/>
    <w:rsid w:val="00E37CFF"/>
    <w:rsid w:val="00E4268D"/>
    <w:rsid w:val="00E44D8E"/>
    <w:rsid w:val="00E522EB"/>
    <w:rsid w:val="00E862DC"/>
    <w:rsid w:val="00E9320F"/>
    <w:rsid w:val="00E9447C"/>
    <w:rsid w:val="00E97B15"/>
    <w:rsid w:val="00EA23AB"/>
    <w:rsid w:val="00EA4061"/>
    <w:rsid w:val="00EA5DFE"/>
    <w:rsid w:val="00EA65DB"/>
    <w:rsid w:val="00EA6AE5"/>
    <w:rsid w:val="00EB0909"/>
    <w:rsid w:val="00EB102D"/>
    <w:rsid w:val="00EB12C4"/>
    <w:rsid w:val="00EB5091"/>
    <w:rsid w:val="00EB74C6"/>
    <w:rsid w:val="00EC7C0B"/>
    <w:rsid w:val="00ED7286"/>
    <w:rsid w:val="00EE46A1"/>
    <w:rsid w:val="00EF3300"/>
    <w:rsid w:val="00F011D1"/>
    <w:rsid w:val="00F03647"/>
    <w:rsid w:val="00F11E79"/>
    <w:rsid w:val="00F12C03"/>
    <w:rsid w:val="00F13942"/>
    <w:rsid w:val="00F146C9"/>
    <w:rsid w:val="00F24847"/>
    <w:rsid w:val="00F300F5"/>
    <w:rsid w:val="00F32891"/>
    <w:rsid w:val="00F36050"/>
    <w:rsid w:val="00F45F0D"/>
    <w:rsid w:val="00F52CAB"/>
    <w:rsid w:val="00F54991"/>
    <w:rsid w:val="00F629A9"/>
    <w:rsid w:val="00F72FCF"/>
    <w:rsid w:val="00F86533"/>
    <w:rsid w:val="00F87689"/>
    <w:rsid w:val="00F90006"/>
    <w:rsid w:val="00F95BB2"/>
    <w:rsid w:val="00FA115C"/>
    <w:rsid w:val="00FB2B47"/>
    <w:rsid w:val="00FC08CE"/>
    <w:rsid w:val="00FD08BC"/>
    <w:rsid w:val="00FD0AAD"/>
    <w:rsid w:val="00FD32D9"/>
    <w:rsid w:val="00FE603B"/>
    <w:rsid w:val="00FE60C5"/>
    <w:rsid w:val="00FF36E9"/>
    <w:rsid w:val="00FF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63E688"/>
  <w15:docId w15:val="{0CCA81AA-2C8D-45C7-9E56-635A9662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F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F86"/>
    <w:pPr>
      <w:tabs>
        <w:tab w:val="center" w:pos="4252"/>
        <w:tab w:val="right" w:pos="8504"/>
      </w:tabs>
      <w:snapToGrid w:val="0"/>
    </w:pPr>
  </w:style>
  <w:style w:type="character" w:customStyle="1" w:styleId="a4">
    <w:name w:val="ヘッダー (文字)"/>
    <w:basedOn w:val="a0"/>
    <w:link w:val="a3"/>
    <w:uiPriority w:val="99"/>
    <w:rsid w:val="00132F86"/>
    <w:rPr>
      <w:kern w:val="2"/>
      <w:sz w:val="21"/>
      <w:szCs w:val="24"/>
    </w:rPr>
  </w:style>
  <w:style w:type="paragraph" w:styleId="a5">
    <w:name w:val="footer"/>
    <w:basedOn w:val="a"/>
    <w:link w:val="a6"/>
    <w:uiPriority w:val="99"/>
    <w:unhideWhenUsed/>
    <w:rsid w:val="00132F86"/>
    <w:pPr>
      <w:tabs>
        <w:tab w:val="center" w:pos="4252"/>
        <w:tab w:val="right" w:pos="8504"/>
      </w:tabs>
      <w:snapToGrid w:val="0"/>
    </w:pPr>
  </w:style>
  <w:style w:type="character" w:customStyle="1" w:styleId="a6">
    <w:name w:val="フッター (文字)"/>
    <w:basedOn w:val="a0"/>
    <w:link w:val="a5"/>
    <w:uiPriority w:val="99"/>
    <w:rsid w:val="00132F86"/>
    <w:rPr>
      <w:kern w:val="2"/>
      <w:sz w:val="21"/>
      <w:szCs w:val="24"/>
    </w:rPr>
  </w:style>
  <w:style w:type="paragraph" w:styleId="a7">
    <w:name w:val="Balloon Text"/>
    <w:basedOn w:val="a"/>
    <w:link w:val="a8"/>
    <w:uiPriority w:val="99"/>
    <w:semiHidden/>
    <w:unhideWhenUsed/>
    <w:rsid w:val="00D250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0AF"/>
    <w:rPr>
      <w:rFonts w:asciiTheme="majorHAnsi" w:eastAsiaTheme="majorEastAsia" w:hAnsiTheme="majorHAnsi" w:cstheme="majorBidi"/>
      <w:kern w:val="2"/>
      <w:sz w:val="18"/>
      <w:szCs w:val="18"/>
    </w:rPr>
  </w:style>
  <w:style w:type="paragraph" w:styleId="a9">
    <w:name w:val="List Paragraph"/>
    <w:basedOn w:val="a"/>
    <w:uiPriority w:val="34"/>
    <w:qFormat/>
    <w:rsid w:val="00601D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2094-B6D7-4498-B2B1-85F225CA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JWS13402</dc:creator>
  <cp:lastModifiedBy>JWS21037</cp:lastModifiedBy>
  <cp:revision>2</cp:revision>
  <cp:lastPrinted>2019-08-15T05:51:00Z</cp:lastPrinted>
  <dcterms:created xsi:type="dcterms:W3CDTF">2022-10-06T06:56:00Z</dcterms:created>
  <dcterms:modified xsi:type="dcterms:W3CDTF">2022-10-06T06:56:00Z</dcterms:modified>
</cp:coreProperties>
</file>